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3713" w:rsidRPr="003F3713" w:rsidRDefault="0050799F" w:rsidP="00B45D6F">
      <w:pPr>
        <w:spacing w:after="0" w:line="240" w:lineRule="auto"/>
        <w:ind w:left="851"/>
        <w:jc w:val="right"/>
        <w:rPr>
          <w:rFonts w:cs="Arial"/>
          <w:i/>
          <w:sz w:val="24"/>
          <w:szCs w:val="24"/>
        </w:rPr>
      </w:pPr>
      <w:r>
        <w:rPr>
          <w:b/>
          <w:noProof/>
          <w:sz w:val="28"/>
          <w:szCs w:val="28"/>
          <w:lang w:eastAsia="it-IT"/>
        </w:rPr>
        <w:drawing>
          <wp:anchor distT="0" distB="0" distL="114300" distR="114300" simplePos="0" relativeHeight="251675648" behindDoc="1" locked="0" layoutInCell="1" allowOverlap="1">
            <wp:simplePos x="0" y="0"/>
            <wp:positionH relativeFrom="column">
              <wp:posOffset>51435</wp:posOffset>
            </wp:positionH>
            <wp:positionV relativeFrom="paragraph">
              <wp:posOffset>186690</wp:posOffset>
            </wp:positionV>
            <wp:extent cx="6120130" cy="3396615"/>
            <wp:effectExtent l="0" t="0" r="0" b="0"/>
            <wp:wrapTight wrapText="bothSides">
              <wp:wrapPolygon edited="0">
                <wp:start x="0" y="0"/>
                <wp:lineTo x="0" y="21443"/>
                <wp:lineTo x="21515" y="21443"/>
                <wp:lineTo x="21515" y="0"/>
                <wp:lineTo x="0" y="0"/>
              </wp:wrapPolygon>
            </wp:wrapTight>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ettimana-cultura21.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120130" cy="3396615"/>
                    </a:xfrm>
                    <a:prstGeom prst="rect">
                      <a:avLst/>
                    </a:prstGeom>
                  </pic:spPr>
                </pic:pic>
              </a:graphicData>
            </a:graphic>
          </wp:anchor>
        </w:drawing>
      </w:r>
      <w:r w:rsidR="003F3713" w:rsidRPr="003F3713">
        <w:rPr>
          <w:rFonts w:cs="Arial"/>
          <w:i/>
          <w:sz w:val="24"/>
          <w:szCs w:val="24"/>
        </w:rPr>
        <w:t xml:space="preserve">Torino, </w:t>
      </w:r>
      <w:r>
        <w:rPr>
          <w:rFonts w:cs="Arial"/>
          <w:i/>
          <w:sz w:val="24"/>
          <w:szCs w:val="24"/>
        </w:rPr>
        <w:t>1</w:t>
      </w:r>
      <w:r w:rsidR="00B45D6F">
        <w:rPr>
          <w:rFonts w:cs="Arial"/>
          <w:i/>
          <w:sz w:val="24"/>
          <w:szCs w:val="24"/>
        </w:rPr>
        <w:t xml:space="preserve">4 </w:t>
      </w:r>
      <w:r w:rsidR="003F3713">
        <w:rPr>
          <w:rFonts w:cs="Arial"/>
          <w:i/>
          <w:sz w:val="24"/>
          <w:szCs w:val="24"/>
        </w:rPr>
        <w:t>settembre 20</w:t>
      </w:r>
      <w:r>
        <w:rPr>
          <w:rFonts w:cs="Arial"/>
          <w:i/>
          <w:sz w:val="24"/>
          <w:szCs w:val="24"/>
        </w:rPr>
        <w:t>21</w:t>
      </w:r>
    </w:p>
    <w:p w:rsidR="003F3713" w:rsidRDefault="003F3713" w:rsidP="00B45D6F">
      <w:pPr>
        <w:spacing w:after="0"/>
        <w:ind w:left="851"/>
        <w:rPr>
          <w:b/>
          <w:sz w:val="28"/>
          <w:szCs w:val="28"/>
        </w:rPr>
      </w:pPr>
    </w:p>
    <w:p w:rsidR="004F7EC6" w:rsidRDefault="003F3713" w:rsidP="00B45D6F">
      <w:pPr>
        <w:spacing w:after="0"/>
        <w:jc w:val="center"/>
        <w:rPr>
          <w:b/>
          <w:sz w:val="28"/>
          <w:szCs w:val="28"/>
        </w:rPr>
      </w:pPr>
      <w:r>
        <w:rPr>
          <w:b/>
          <w:sz w:val="28"/>
          <w:szCs w:val="28"/>
        </w:rPr>
        <w:t>“Settimana della C</w:t>
      </w:r>
      <w:r w:rsidRPr="00904EF6">
        <w:rPr>
          <w:b/>
          <w:sz w:val="28"/>
          <w:szCs w:val="28"/>
        </w:rPr>
        <w:t>ultura</w:t>
      </w:r>
      <w:r>
        <w:rPr>
          <w:b/>
          <w:sz w:val="28"/>
          <w:szCs w:val="28"/>
        </w:rPr>
        <w:t xml:space="preserve"> di UNI.VO.C.A.”</w:t>
      </w:r>
      <w:r w:rsidRPr="00904EF6">
        <w:rPr>
          <w:b/>
          <w:sz w:val="28"/>
          <w:szCs w:val="28"/>
        </w:rPr>
        <w:br/>
        <w:t xml:space="preserve">Dal </w:t>
      </w:r>
      <w:r w:rsidR="002654F8">
        <w:rPr>
          <w:b/>
          <w:sz w:val="28"/>
          <w:szCs w:val="28"/>
        </w:rPr>
        <w:t>2</w:t>
      </w:r>
      <w:r w:rsidR="006615B0">
        <w:rPr>
          <w:b/>
          <w:sz w:val="28"/>
          <w:szCs w:val="28"/>
        </w:rPr>
        <w:t>4</w:t>
      </w:r>
      <w:r w:rsidRPr="00904EF6">
        <w:rPr>
          <w:b/>
          <w:sz w:val="28"/>
          <w:szCs w:val="28"/>
        </w:rPr>
        <w:t xml:space="preserve"> settembre </w:t>
      </w:r>
      <w:r w:rsidR="00F407C6">
        <w:rPr>
          <w:b/>
          <w:sz w:val="28"/>
          <w:szCs w:val="28"/>
        </w:rPr>
        <w:t>al</w:t>
      </w:r>
      <w:r w:rsidR="0050799F">
        <w:rPr>
          <w:b/>
          <w:sz w:val="28"/>
          <w:szCs w:val="28"/>
        </w:rPr>
        <w:t xml:space="preserve"> 3</w:t>
      </w:r>
      <w:r w:rsidR="002654F8">
        <w:rPr>
          <w:b/>
          <w:sz w:val="28"/>
          <w:szCs w:val="28"/>
        </w:rPr>
        <w:t xml:space="preserve"> ottobre </w:t>
      </w:r>
      <w:r w:rsidR="0050799F">
        <w:rPr>
          <w:b/>
          <w:sz w:val="28"/>
          <w:szCs w:val="28"/>
        </w:rPr>
        <w:t>saranno organizzati 2</w:t>
      </w:r>
      <w:r w:rsidR="00A0277A">
        <w:rPr>
          <w:b/>
          <w:sz w:val="28"/>
          <w:szCs w:val="28"/>
        </w:rPr>
        <w:t>0 eventi</w:t>
      </w:r>
      <w:r w:rsidRPr="00904EF6">
        <w:rPr>
          <w:b/>
          <w:sz w:val="28"/>
          <w:szCs w:val="28"/>
        </w:rPr>
        <w:t xml:space="preserve"> tra Torino</w:t>
      </w:r>
      <w:r w:rsidR="00A0277A">
        <w:rPr>
          <w:b/>
          <w:sz w:val="28"/>
          <w:szCs w:val="28"/>
        </w:rPr>
        <w:t xml:space="preserve"> e provincia</w:t>
      </w:r>
      <w:r w:rsidRPr="00904EF6">
        <w:rPr>
          <w:b/>
          <w:sz w:val="28"/>
          <w:szCs w:val="28"/>
        </w:rPr>
        <w:t xml:space="preserve"> </w:t>
      </w:r>
    </w:p>
    <w:p w:rsidR="004F7EC6" w:rsidRDefault="003F3713" w:rsidP="00B45D6F">
      <w:pPr>
        <w:spacing w:after="0"/>
        <w:jc w:val="center"/>
        <w:rPr>
          <w:b/>
          <w:sz w:val="28"/>
          <w:szCs w:val="28"/>
        </w:rPr>
      </w:pPr>
      <w:r w:rsidRPr="00904EF6">
        <w:rPr>
          <w:b/>
          <w:sz w:val="28"/>
          <w:szCs w:val="28"/>
        </w:rPr>
        <w:t xml:space="preserve">per promuovere la </w:t>
      </w:r>
      <w:r w:rsidR="00A0277A">
        <w:rPr>
          <w:b/>
          <w:sz w:val="28"/>
          <w:szCs w:val="28"/>
        </w:rPr>
        <w:t>storia, l’arte, l’archeologia</w:t>
      </w:r>
      <w:r w:rsidRPr="00904EF6">
        <w:rPr>
          <w:b/>
          <w:sz w:val="28"/>
          <w:szCs w:val="28"/>
        </w:rPr>
        <w:t xml:space="preserve"> </w:t>
      </w:r>
    </w:p>
    <w:p w:rsidR="003F3713" w:rsidRDefault="003F3713" w:rsidP="00B45D6F">
      <w:pPr>
        <w:spacing w:after="0"/>
        <w:jc w:val="center"/>
        <w:rPr>
          <w:b/>
          <w:sz w:val="28"/>
          <w:szCs w:val="28"/>
        </w:rPr>
      </w:pPr>
      <w:r w:rsidRPr="00904EF6">
        <w:rPr>
          <w:b/>
          <w:sz w:val="28"/>
          <w:szCs w:val="28"/>
        </w:rPr>
        <w:t xml:space="preserve">e le attività </w:t>
      </w:r>
      <w:r w:rsidR="0050799F">
        <w:rPr>
          <w:b/>
          <w:sz w:val="28"/>
          <w:szCs w:val="28"/>
        </w:rPr>
        <w:t>di 30</w:t>
      </w:r>
      <w:r w:rsidRPr="00904EF6">
        <w:rPr>
          <w:b/>
          <w:sz w:val="28"/>
          <w:szCs w:val="28"/>
        </w:rPr>
        <w:t xml:space="preserve"> associazioni </w:t>
      </w:r>
      <w:r w:rsidR="00A0277A">
        <w:rPr>
          <w:b/>
          <w:sz w:val="28"/>
          <w:szCs w:val="28"/>
        </w:rPr>
        <w:t>unite nel segno di UNI.VO.C.A.</w:t>
      </w:r>
      <w:r w:rsidRPr="00904EF6">
        <w:rPr>
          <w:b/>
          <w:sz w:val="28"/>
          <w:szCs w:val="28"/>
        </w:rPr>
        <w:t xml:space="preserve"> </w:t>
      </w:r>
    </w:p>
    <w:p w:rsidR="006615B0" w:rsidRDefault="0050799F" w:rsidP="00B45D6F">
      <w:pPr>
        <w:spacing w:after="0"/>
        <w:jc w:val="center"/>
        <w:rPr>
          <w:b/>
          <w:sz w:val="28"/>
          <w:szCs w:val="28"/>
        </w:rPr>
      </w:pPr>
      <w:r>
        <w:rPr>
          <w:b/>
          <w:sz w:val="28"/>
          <w:szCs w:val="28"/>
        </w:rPr>
        <w:t>“Nonostante tutto... volontariato”</w:t>
      </w:r>
      <w:r w:rsidR="00FE2FFB">
        <w:rPr>
          <w:b/>
          <w:sz w:val="28"/>
          <w:szCs w:val="28"/>
        </w:rPr>
        <w:t xml:space="preserve"> come lo slogan di questa edizione</w:t>
      </w:r>
      <w:r>
        <w:rPr>
          <w:b/>
          <w:sz w:val="28"/>
          <w:szCs w:val="28"/>
        </w:rPr>
        <w:t>: perché il volontariato ha superato barriere fisiche, logistiche, economiche nonostante la pandemia!</w:t>
      </w:r>
    </w:p>
    <w:p w:rsidR="007945BD" w:rsidRDefault="007945BD" w:rsidP="00B45D6F">
      <w:pPr>
        <w:spacing w:after="0"/>
        <w:jc w:val="center"/>
        <w:rPr>
          <w:b/>
          <w:sz w:val="28"/>
          <w:szCs w:val="28"/>
        </w:rPr>
      </w:pPr>
    </w:p>
    <w:p w:rsidR="007945BD" w:rsidRDefault="007945BD" w:rsidP="00B45D6F">
      <w:pPr>
        <w:spacing w:after="0"/>
        <w:jc w:val="center"/>
        <w:rPr>
          <w:b/>
          <w:sz w:val="28"/>
          <w:szCs w:val="28"/>
        </w:rPr>
      </w:pPr>
      <w:r>
        <w:rPr>
          <w:b/>
          <w:sz w:val="28"/>
          <w:szCs w:val="28"/>
        </w:rPr>
        <w:t>Con il supporto del progetto “Agorà del Sapere”</w:t>
      </w:r>
    </w:p>
    <w:p w:rsidR="009027B9" w:rsidRDefault="009027B9" w:rsidP="00B45D6F">
      <w:pPr>
        <w:spacing w:after="0"/>
        <w:ind w:left="851"/>
        <w:jc w:val="center"/>
        <w:rPr>
          <w:b/>
          <w:sz w:val="28"/>
          <w:szCs w:val="28"/>
        </w:rPr>
      </w:pPr>
    </w:p>
    <w:p w:rsidR="009027B9" w:rsidRDefault="0050799F" w:rsidP="00B45D6F">
      <w:pPr>
        <w:spacing w:after="0"/>
        <w:ind w:left="851"/>
        <w:jc w:val="center"/>
        <w:rPr>
          <w:b/>
          <w:sz w:val="28"/>
          <w:szCs w:val="28"/>
        </w:rPr>
      </w:pPr>
      <w:r>
        <w:rPr>
          <w:b/>
          <w:noProof/>
          <w:sz w:val="28"/>
          <w:szCs w:val="28"/>
          <w:lang w:eastAsia="it-IT"/>
        </w:rPr>
        <w:drawing>
          <wp:anchor distT="0" distB="0" distL="114300" distR="114300" simplePos="0" relativeHeight="251676672" behindDoc="1" locked="0" layoutInCell="1" allowOverlap="1">
            <wp:simplePos x="0" y="0"/>
            <wp:positionH relativeFrom="column">
              <wp:posOffset>2255520</wp:posOffset>
            </wp:positionH>
            <wp:positionV relativeFrom="paragraph">
              <wp:posOffset>-1905</wp:posOffset>
            </wp:positionV>
            <wp:extent cx="1836420" cy="1078230"/>
            <wp:effectExtent l="0" t="0" r="0" b="7620"/>
            <wp:wrapTight wrapText="bothSides">
              <wp:wrapPolygon edited="0">
                <wp:start x="0" y="0"/>
                <wp:lineTo x="0" y="21371"/>
                <wp:lineTo x="21286" y="21371"/>
                <wp:lineTo x="21286" y="0"/>
                <wp:lineTo x="0" y="0"/>
              </wp:wrapPolygon>
            </wp:wrapTight>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gora DEF.jp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836420" cy="1078230"/>
                    </a:xfrm>
                    <a:prstGeom prst="rect">
                      <a:avLst/>
                    </a:prstGeom>
                  </pic:spPr>
                </pic:pic>
              </a:graphicData>
            </a:graphic>
          </wp:anchor>
        </w:drawing>
      </w:r>
    </w:p>
    <w:p w:rsidR="009027B9" w:rsidRDefault="009027B9" w:rsidP="00B45D6F">
      <w:pPr>
        <w:spacing w:after="0"/>
        <w:ind w:left="851"/>
        <w:jc w:val="center"/>
        <w:rPr>
          <w:b/>
          <w:sz w:val="28"/>
          <w:szCs w:val="28"/>
        </w:rPr>
      </w:pPr>
    </w:p>
    <w:p w:rsidR="004F7EC6" w:rsidRDefault="004F7EC6" w:rsidP="00B45D6F">
      <w:pPr>
        <w:spacing w:after="0"/>
        <w:ind w:left="851"/>
        <w:jc w:val="center"/>
        <w:rPr>
          <w:b/>
          <w:sz w:val="28"/>
          <w:szCs w:val="28"/>
        </w:rPr>
      </w:pPr>
    </w:p>
    <w:p w:rsidR="009027B9" w:rsidRPr="00904EF6" w:rsidRDefault="009027B9" w:rsidP="00B45D6F">
      <w:pPr>
        <w:spacing w:after="0"/>
        <w:jc w:val="center"/>
        <w:rPr>
          <w:b/>
          <w:sz w:val="28"/>
          <w:szCs w:val="28"/>
        </w:rPr>
      </w:pPr>
    </w:p>
    <w:p w:rsidR="0050799F" w:rsidRDefault="0050799F" w:rsidP="00B45D6F">
      <w:pPr>
        <w:spacing w:after="0"/>
        <w:jc w:val="both"/>
      </w:pPr>
    </w:p>
    <w:p w:rsidR="0050799F" w:rsidRDefault="0050799F" w:rsidP="00B45D6F">
      <w:pPr>
        <w:spacing w:after="0" w:line="240" w:lineRule="auto"/>
      </w:pPr>
    </w:p>
    <w:p w:rsidR="00FC3231" w:rsidRDefault="00FC3231" w:rsidP="00B45D6F">
      <w:pPr>
        <w:spacing w:after="0" w:line="240" w:lineRule="auto"/>
      </w:pPr>
    </w:p>
    <w:p w:rsidR="00FC3231" w:rsidRDefault="00FC3231" w:rsidP="00B45D6F">
      <w:pPr>
        <w:spacing w:after="0" w:line="240" w:lineRule="auto"/>
      </w:pPr>
    </w:p>
    <w:p w:rsidR="0050799F" w:rsidRPr="00B276B5" w:rsidRDefault="004C6295" w:rsidP="00B45D6F">
      <w:pPr>
        <w:spacing w:after="0"/>
        <w:jc w:val="both"/>
        <w:rPr>
          <w:rFonts w:asciiTheme="minorHAnsi" w:hAnsiTheme="minorHAnsi" w:cstheme="minorHAnsi"/>
        </w:rPr>
      </w:pPr>
      <w:r w:rsidRPr="00B276B5">
        <w:rPr>
          <w:rFonts w:asciiTheme="minorHAnsi" w:hAnsiTheme="minorHAnsi" w:cstheme="minorHAnsi"/>
        </w:rPr>
        <w:lastRenderedPageBreak/>
        <w:t xml:space="preserve">Per il </w:t>
      </w:r>
      <w:r w:rsidR="0050799F" w:rsidRPr="00B276B5">
        <w:rPr>
          <w:rFonts w:asciiTheme="minorHAnsi" w:hAnsiTheme="minorHAnsi" w:cstheme="minorHAnsi"/>
          <w:b/>
        </w:rPr>
        <w:t>settimo</w:t>
      </w:r>
      <w:r w:rsidRPr="00B276B5">
        <w:rPr>
          <w:rFonts w:asciiTheme="minorHAnsi" w:hAnsiTheme="minorHAnsi" w:cstheme="minorHAnsi"/>
          <w:b/>
        </w:rPr>
        <w:t xml:space="preserve"> anno consecutivo</w:t>
      </w:r>
      <w:r w:rsidRPr="00B276B5">
        <w:rPr>
          <w:rFonts w:asciiTheme="minorHAnsi" w:hAnsiTheme="minorHAnsi" w:cstheme="minorHAnsi"/>
        </w:rPr>
        <w:t xml:space="preserve"> i cittadini di Torino e del Piemonte, e i turisti occasionali, potranno presenziare a circa </w:t>
      </w:r>
      <w:r w:rsidR="0050799F" w:rsidRPr="00B276B5">
        <w:rPr>
          <w:rFonts w:asciiTheme="minorHAnsi" w:hAnsiTheme="minorHAnsi" w:cstheme="minorHAnsi"/>
          <w:b/>
        </w:rPr>
        <w:t>2</w:t>
      </w:r>
      <w:r w:rsidRPr="00B276B5">
        <w:rPr>
          <w:rFonts w:asciiTheme="minorHAnsi" w:hAnsiTheme="minorHAnsi" w:cstheme="minorHAnsi"/>
          <w:b/>
        </w:rPr>
        <w:t>0</w:t>
      </w:r>
      <w:r w:rsidR="00A0277A" w:rsidRPr="00B276B5">
        <w:rPr>
          <w:rFonts w:asciiTheme="minorHAnsi" w:hAnsiTheme="minorHAnsi" w:cstheme="minorHAnsi"/>
          <w:b/>
        </w:rPr>
        <w:t xml:space="preserve"> appuntamenti</w:t>
      </w:r>
      <w:r w:rsidR="00A0277A" w:rsidRPr="00B276B5">
        <w:rPr>
          <w:rFonts w:asciiTheme="minorHAnsi" w:hAnsiTheme="minorHAnsi" w:cstheme="minorHAnsi"/>
        </w:rPr>
        <w:t xml:space="preserve"> </w:t>
      </w:r>
      <w:r w:rsidRPr="00B276B5">
        <w:rPr>
          <w:rFonts w:asciiTheme="minorHAnsi" w:hAnsiTheme="minorHAnsi" w:cstheme="minorHAnsi"/>
        </w:rPr>
        <w:t xml:space="preserve">che i volontari </w:t>
      </w:r>
      <w:r w:rsidR="0050799F" w:rsidRPr="00B276B5">
        <w:rPr>
          <w:rFonts w:asciiTheme="minorHAnsi" w:hAnsiTheme="minorHAnsi" w:cstheme="minorHAnsi"/>
        </w:rPr>
        <w:t xml:space="preserve">delle </w:t>
      </w:r>
      <w:r w:rsidR="0050799F" w:rsidRPr="00B276B5">
        <w:rPr>
          <w:rFonts w:asciiTheme="minorHAnsi" w:hAnsiTheme="minorHAnsi" w:cstheme="minorHAnsi"/>
          <w:b/>
        </w:rPr>
        <w:t>30</w:t>
      </w:r>
      <w:r w:rsidR="00A0277A" w:rsidRPr="00B276B5">
        <w:rPr>
          <w:rFonts w:asciiTheme="minorHAnsi" w:hAnsiTheme="minorHAnsi" w:cstheme="minorHAnsi"/>
          <w:b/>
        </w:rPr>
        <w:t xml:space="preserve"> associazioni</w:t>
      </w:r>
      <w:r w:rsidRPr="00B276B5">
        <w:rPr>
          <w:rFonts w:asciiTheme="minorHAnsi" w:hAnsiTheme="minorHAnsi" w:cstheme="minorHAnsi"/>
          <w:b/>
        </w:rPr>
        <w:t xml:space="preserve"> </w:t>
      </w:r>
      <w:r w:rsidR="0050799F" w:rsidRPr="00B276B5">
        <w:rPr>
          <w:rFonts w:asciiTheme="minorHAnsi" w:hAnsiTheme="minorHAnsi" w:cstheme="minorHAnsi"/>
          <w:b/>
        </w:rPr>
        <w:t>aderenti a UNI.VO.C.A.</w:t>
      </w:r>
      <w:r w:rsidR="0050799F" w:rsidRPr="00B276B5">
        <w:rPr>
          <w:rFonts w:asciiTheme="minorHAnsi" w:hAnsiTheme="minorHAnsi" w:cstheme="minorHAnsi"/>
        </w:rPr>
        <w:t xml:space="preserve"> </w:t>
      </w:r>
      <w:r w:rsidR="00A0277A" w:rsidRPr="00B276B5">
        <w:rPr>
          <w:rFonts w:asciiTheme="minorHAnsi" w:hAnsiTheme="minorHAnsi" w:cstheme="minorHAnsi"/>
        </w:rPr>
        <w:t>offr</w:t>
      </w:r>
      <w:r w:rsidR="004F7EC6" w:rsidRPr="00B276B5">
        <w:rPr>
          <w:rFonts w:asciiTheme="minorHAnsi" w:hAnsiTheme="minorHAnsi" w:cstheme="minorHAnsi"/>
        </w:rPr>
        <w:t>iran</w:t>
      </w:r>
      <w:r w:rsidR="00A0277A" w:rsidRPr="00B276B5">
        <w:rPr>
          <w:rFonts w:asciiTheme="minorHAnsi" w:hAnsiTheme="minorHAnsi" w:cstheme="minorHAnsi"/>
        </w:rPr>
        <w:t>no al pubblico</w:t>
      </w:r>
      <w:r w:rsidR="004F7EC6" w:rsidRPr="00B276B5">
        <w:rPr>
          <w:rFonts w:asciiTheme="minorHAnsi" w:hAnsiTheme="minorHAnsi" w:cstheme="minorHAnsi"/>
        </w:rPr>
        <w:t xml:space="preserve"> </w:t>
      </w:r>
      <w:r w:rsidR="004F7EC6" w:rsidRPr="00B276B5">
        <w:rPr>
          <w:rFonts w:asciiTheme="minorHAnsi" w:hAnsiTheme="minorHAnsi" w:cstheme="minorHAnsi"/>
          <w:b/>
        </w:rPr>
        <w:t xml:space="preserve">dal </w:t>
      </w:r>
      <w:r w:rsidR="002654F8" w:rsidRPr="00B276B5">
        <w:rPr>
          <w:rFonts w:asciiTheme="minorHAnsi" w:hAnsiTheme="minorHAnsi" w:cstheme="minorHAnsi"/>
          <w:b/>
        </w:rPr>
        <w:t>2</w:t>
      </w:r>
      <w:r w:rsidR="006615B0" w:rsidRPr="00B276B5">
        <w:rPr>
          <w:rFonts w:asciiTheme="minorHAnsi" w:hAnsiTheme="minorHAnsi" w:cstheme="minorHAnsi"/>
          <w:b/>
        </w:rPr>
        <w:t>4</w:t>
      </w:r>
      <w:r w:rsidR="004F7EC6" w:rsidRPr="00B276B5">
        <w:rPr>
          <w:rFonts w:asciiTheme="minorHAnsi" w:hAnsiTheme="minorHAnsi" w:cstheme="minorHAnsi"/>
          <w:b/>
        </w:rPr>
        <w:t xml:space="preserve"> settembre</w:t>
      </w:r>
      <w:r w:rsidR="002654F8" w:rsidRPr="00B276B5">
        <w:rPr>
          <w:rFonts w:asciiTheme="minorHAnsi" w:hAnsiTheme="minorHAnsi" w:cstheme="minorHAnsi"/>
          <w:b/>
        </w:rPr>
        <w:t xml:space="preserve"> al </w:t>
      </w:r>
      <w:r w:rsidR="0050799F" w:rsidRPr="00B276B5">
        <w:rPr>
          <w:rFonts w:asciiTheme="minorHAnsi" w:hAnsiTheme="minorHAnsi" w:cstheme="minorHAnsi"/>
          <w:b/>
        </w:rPr>
        <w:t>3</w:t>
      </w:r>
      <w:r w:rsidR="002654F8" w:rsidRPr="00B276B5">
        <w:rPr>
          <w:rFonts w:asciiTheme="minorHAnsi" w:hAnsiTheme="minorHAnsi" w:cstheme="minorHAnsi"/>
          <w:b/>
        </w:rPr>
        <w:t xml:space="preserve"> ottobre 20</w:t>
      </w:r>
      <w:r w:rsidR="006615B0" w:rsidRPr="00B276B5">
        <w:rPr>
          <w:rFonts w:asciiTheme="minorHAnsi" w:hAnsiTheme="minorHAnsi" w:cstheme="minorHAnsi"/>
          <w:b/>
        </w:rPr>
        <w:t>2</w:t>
      </w:r>
      <w:r w:rsidR="0050799F" w:rsidRPr="00B276B5">
        <w:rPr>
          <w:rFonts w:asciiTheme="minorHAnsi" w:hAnsiTheme="minorHAnsi" w:cstheme="minorHAnsi"/>
          <w:b/>
        </w:rPr>
        <w:t>1</w:t>
      </w:r>
      <w:r w:rsidR="003F3713" w:rsidRPr="00B276B5">
        <w:rPr>
          <w:rFonts w:asciiTheme="minorHAnsi" w:hAnsiTheme="minorHAnsi" w:cstheme="minorHAnsi"/>
        </w:rPr>
        <w:t>.</w:t>
      </w:r>
      <w:r w:rsidR="002654F8" w:rsidRPr="00B276B5">
        <w:rPr>
          <w:rFonts w:asciiTheme="minorHAnsi" w:hAnsiTheme="minorHAnsi" w:cstheme="minorHAnsi"/>
        </w:rPr>
        <w:t xml:space="preserve"> </w:t>
      </w:r>
      <w:r w:rsidR="00FE2FFB" w:rsidRPr="00B276B5">
        <w:rPr>
          <w:rFonts w:asciiTheme="minorHAnsi" w:hAnsiTheme="minorHAnsi" w:cstheme="minorHAnsi"/>
        </w:rPr>
        <w:t xml:space="preserve">Una “Settimana della Cultura” che </w:t>
      </w:r>
      <w:r w:rsidR="0050799F" w:rsidRPr="00B276B5">
        <w:rPr>
          <w:rFonts w:asciiTheme="minorHAnsi" w:hAnsiTheme="minorHAnsi" w:cstheme="minorHAnsi"/>
        </w:rPr>
        <w:t xml:space="preserve">anche </w:t>
      </w:r>
      <w:r w:rsidR="00FE2FFB" w:rsidRPr="00B276B5">
        <w:rPr>
          <w:rFonts w:asciiTheme="minorHAnsi" w:hAnsiTheme="minorHAnsi" w:cstheme="minorHAnsi"/>
        </w:rPr>
        <w:t>quest’anno</w:t>
      </w:r>
      <w:r w:rsidR="0050799F" w:rsidRPr="00B276B5">
        <w:rPr>
          <w:rFonts w:asciiTheme="minorHAnsi" w:hAnsiTheme="minorHAnsi" w:cstheme="minorHAnsi"/>
        </w:rPr>
        <w:t xml:space="preserve"> resiste “</w:t>
      </w:r>
      <w:r w:rsidR="0050799F" w:rsidRPr="00B276B5">
        <w:rPr>
          <w:rFonts w:asciiTheme="minorHAnsi" w:hAnsiTheme="minorHAnsi" w:cstheme="minorHAnsi"/>
          <w:b/>
        </w:rPr>
        <w:t>Nonostante tutto</w:t>
      </w:r>
      <w:r w:rsidR="0050799F" w:rsidRPr="00B276B5">
        <w:rPr>
          <w:rFonts w:asciiTheme="minorHAnsi" w:hAnsiTheme="minorHAnsi" w:cstheme="minorHAnsi"/>
        </w:rPr>
        <w:t>” come recita lo slogan di questa settima edizione.</w:t>
      </w:r>
    </w:p>
    <w:p w:rsidR="00B276B5" w:rsidRPr="00FC3231" w:rsidRDefault="00B276B5" w:rsidP="00B45D6F">
      <w:pPr>
        <w:spacing w:after="0"/>
        <w:jc w:val="both"/>
        <w:rPr>
          <w:rFonts w:asciiTheme="minorHAnsi" w:hAnsiTheme="minorHAnsi" w:cstheme="minorHAnsi"/>
          <w:sz w:val="16"/>
          <w:szCs w:val="16"/>
        </w:rPr>
      </w:pPr>
    </w:p>
    <w:p w:rsidR="00B276B5" w:rsidRPr="00B276B5" w:rsidRDefault="00B276B5" w:rsidP="00B45D6F">
      <w:pPr>
        <w:spacing w:after="0"/>
        <w:jc w:val="both"/>
        <w:rPr>
          <w:rFonts w:asciiTheme="minorHAnsi" w:hAnsiTheme="minorHAnsi" w:cstheme="minorHAnsi"/>
        </w:rPr>
      </w:pPr>
      <w:r w:rsidRPr="00B276B5">
        <w:rPr>
          <w:rFonts w:asciiTheme="minorHAnsi" w:hAnsiTheme="minorHAnsi" w:cstheme="minorHAnsi"/>
        </w:rPr>
        <w:t xml:space="preserve">In questa settima edizione le nostre associazioni hanno deciso di proporre un ritorno alla normalità, rispettando le norme vigenti Covid-19. Alcuni eventi saranno pertanto in presenza ma anche </w:t>
      </w:r>
      <w:r w:rsidRPr="001972A6">
        <w:rPr>
          <w:rFonts w:asciiTheme="minorHAnsi" w:hAnsiTheme="minorHAnsi" w:cstheme="minorHAnsi"/>
          <w:i/>
        </w:rPr>
        <w:t>online</w:t>
      </w:r>
      <w:r w:rsidRPr="00B276B5">
        <w:rPr>
          <w:rFonts w:asciiTheme="minorHAnsi" w:hAnsiTheme="minorHAnsi" w:cstheme="minorHAnsi"/>
        </w:rPr>
        <w:t xml:space="preserve"> per continuare a raggiungere un pubblico </w:t>
      </w:r>
      <w:r w:rsidR="001972A6">
        <w:rPr>
          <w:rFonts w:asciiTheme="minorHAnsi" w:hAnsiTheme="minorHAnsi" w:cstheme="minorHAnsi"/>
        </w:rPr>
        <w:t xml:space="preserve">più </w:t>
      </w:r>
      <w:r w:rsidRPr="00B276B5">
        <w:rPr>
          <w:rFonts w:asciiTheme="minorHAnsi" w:hAnsiTheme="minorHAnsi" w:cstheme="minorHAnsi"/>
        </w:rPr>
        <w:t>vasto.</w:t>
      </w:r>
    </w:p>
    <w:p w:rsidR="00B276B5" w:rsidRPr="00FC3231" w:rsidRDefault="00B276B5" w:rsidP="00B45D6F">
      <w:pPr>
        <w:spacing w:after="0"/>
        <w:jc w:val="both"/>
        <w:rPr>
          <w:rFonts w:asciiTheme="minorHAnsi" w:hAnsiTheme="minorHAnsi" w:cstheme="minorHAnsi"/>
          <w:sz w:val="16"/>
          <w:szCs w:val="16"/>
        </w:rPr>
      </w:pPr>
    </w:p>
    <w:p w:rsidR="00B276B5" w:rsidRPr="00B276B5" w:rsidRDefault="00B276B5" w:rsidP="00B45D6F">
      <w:pPr>
        <w:spacing w:after="0"/>
        <w:jc w:val="both"/>
        <w:rPr>
          <w:rFonts w:asciiTheme="minorHAnsi" w:hAnsiTheme="minorHAnsi" w:cstheme="minorHAnsi"/>
        </w:rPr>
      </w:pPr>
      <w:r w:rsidRPr="00B276B5">
        <w:rPr>
          <w:rFonts w:asciiTheme="minorHAnsi" w:hAnsiTheme="minorHAnsi" w:cstheme="minorHAnsi"/>
        </w:rPr>
        <w:t>Il Covid 19 – spiega Feliciano Della Mora, Presidente di UNI.VO.C.A. – ha infatti rafforzato le nostre associazioni. Siamo riusciti a stare comunque vicino alle persone, a organizzare incontri e dibattiti a distanza, entrando nelle case della cittadinanza con approfondimenti di arte</w:t>
      </w:r>
      <w:r w:rsidR="001972A6">
        <w:rPr>
          <w:rFonts w:asciiTheme="minorHAnsi" w:hAnsiTheme="minorHAnsi" w:cstheme="minorHAnsi"/>
        </w:rPr>
        <w:t>,</w:t>
      </w:r>
      <w:r w:rsidRPr="00B276B5">
        <w:rPr>
          <w:rFonts w:asciiTheme="minorHAnsi" w:hAnsiTheme="minorHAnsi" w:cstheme="minorHAnsi"/>
        </w:rPr>
        <w:t xml:space="preserve"> di storia, sul nostro territorio e non solo. La distanza fisica è stata colmata grazie agli incontri organizzati sulle piattaforme di videoconferenze. In questo modo non ci siamo arresi e abbiamo sfruttato al meglio le potenzialità del </w:t>
      </w:r>
      <w:r w:rsidRPr="00B276B5">
        <w:rPr>
          <w:rFonts w:asciiTheme="minorHAnsi" w:hAnsiTheme="minorHAnsi" w:cstheme="minorHAnsi"/>
          <w:b/>
        </w:rPr>
        <w:t>progetto “Agorà del Sapere”</w:t>
      </w:r>
      <w:r w:rsidRPr="00B276B5">
        <w:rPr>
          <w:rFonts w:asciiTheme="minorHAnsi" w:hAnsiTheme="minorHAnsi" w:cstheme="minorHAnsi"/>
        </w:rPr>
        <w:t xml:space="preserve"> che avevamo ideato con il contributo del Ministero del Lavoro e delle Politiche Sociali e con la collaborazione della Regione Piemonte.</w:t>
      </w:r>
    </w:p>
    <w:p w:rsidR="00B276B5" w:rsidRPr="00FC3231" w:rsidRDefault="00B276B5" w:rsidP="00B45D6F">
      <w:pPr>
        <w:spacing w:after="0"/>
        <w:jc w:val="both"/>
        <w:rPr>
          <w:rFonts w:asciiTheme="minorHAnsi" w:hAnsiTheme="minorHAnsi" w:cstheme="minorHAnsi"/>
          <w:sz w:val="16"/>
          <w:szCs w:val="16"/>
        </w:rPr>
      </w:pPr>
    </w:p>
    <w:p w:rsidR="004C6295" w:rsidRPr="00B276B5" w:rsidRDefault="002A791B" w:rsidP="00B45D6F">
      <w:pPr>
        <w:spacing w:after="0"/>
        <w:jc w:val="both"/>
        <w:rPr>
          <w:rFonts w:asciiTheme="minorHAnsi" w:hAnsiTheme="minorHAnsi" w:cstheme="minorHAnsi"/>
        </w:rPr>
      </w:pPr>
      <w:r w:rsidRPr="00B276B5">
        <w:rPr>
          <w:rFonts w:asciiTheme="minorHAnsi" w:hAnsiTheme="minorHAnsi" w:cstheme="minorHAnsi"/>
        </w:rPr>
        <w:t xml:space="preserve">Con la “Settimana della Cultura” UNI.VO.C.A., </w:t>
      </w:r>
      <w:r w:rsidR="004C6295" w:rsidRPr="00B276B5">
        <w:rPr>
          <w:rFonts w:asciiTheme="minorHAnsi" w:hAnsiTheme="minorHAnsi" w:cstheme="minorHAnsi"/>
        </w:rPr>
        <w:t xml:space="preserve">Associazione </w:t>
      </w:r>
      <w:r w:rsidRPr="00B276B5">
        <w:rPr>
          <w:rFonts w:asciiTheme="minorHAnsi" w:hAnsiTheme="minorHAnsi" w:cstheme="minorHAnsi"/>
        </w:rPr>
        <w:t>costituita da altre</w:t>
      </w:r>
      <w:r w:rsidR="004C6295" w:rsidRPr="00B276B5">
        <w:rPr>
          <w:rFonts w:asciiTheme="minorHAnsi" w:hAnsiTheme="minorHAnsi" w:cstheme="minorHAnsi"/>
        </w:rPr>
        <w:t xml:space="preserve"> Associazioni</w:t>
      </w:r>
      <w:r w:rsidRPr="00B276B5">
        <w:rPr>
          <w:rFonts w:asciiTheme="minorHAnsi" w:hAnsiTheme="minorHAnsi" w:cstheme="minorHAnsi"/>
        </w:rPr>
        <w:t xml:space="preserve">, concretizza il suo </w:t>
      </w:r>
      <w:r w:rsidRPr="00B276B5">
        <w:rPr>
          <w:rFonts w:asciiTheme="minorHAnsi" w:hAnsiTheme="minorHAnsi" w:cstheme="minorHAnsi"/>
          <w:b/>
        </w:rPr>
        <w:t>scopo statutario</w:t>
      </w:r>
      <w:r w:rsidRPr="00B276B5">
        <w:rPr>
          <w:rFonts w:asciiTheme="minorHAnsi" w:hAnsiTheme="minorHAnsi" w:cstheme="minorHAnsi"/>
        </w:rPr>
        <w:t xml:space="preserve"> di</w:t>
      </w:r>
      <w:r w:rsidR="004C6295" w:rsidRPr="00B276B5">
        <w:rPr>
          <w:rFonts w:asciiTheme="minorHAnsi" w:hAnsiTheme="minorHAnsi" w:cstheme="minorHAnsi"/>
        </w:rPr>
        <w:t xml:space="preserve"> “promuovere, coordinare, formare il volontariato per i Beni Culturali”, rappresentando “una forza di coesione capace di porsi in modo dialetticamente collaborativo, garantendo qualificazione e continuità̀, con gli Enti preposti alla salvaguardia e gestione dei Beni Culturali”. </w:t>
      </w:r>
    </w:p>
    <w:p w:rsidR="004C6295" w:rsidRPr="00FC3231" w:rsidRDefault="004C6295" w:rsidP="00B45D6F">
      <w:pPr>
        <w:spacing w:after="0"/>
        <w:jc w:val="both"/>
        <w:rPr>
          <w:rFonts w:asciiTheme="minorHAnsi" w:hAnsiTheme="minorHAnsi" w:cstheme="minorHAnsi"/>
          <w:sz w:val="16"/>
          <w:szCs w:val="16"/>
        </w:rPr>
      </w:pPr>
    </w:p>
    <w:p w:rsidR="00A0277A" w:rsidRPr="00B276B5" w:rsidRDefault="00A0277A" w:rsidP="00B45D6F">
      <w:pPr>
        <w:spacing w:after="0"/>
        <w:jc w:val="both"/>
        <w:rPr>
          <w:rFonts w:asciiTheme="minorHAnsi" w:hAnsiTheme="minorHAnsi" w:cstheme="minorHAnsi"/>
        </w:rPr>
      </w:pPr>
      <w:r w:rsidRPr="00B276B5">
        <w:rPr>
          <w:rFonts w:asciiTheme="minorHAnsi" w:hAnsiTheme="minorHAnsi" w:cstheme="minorHAnsi"/>
        </w:rPr>
        <w:t xml:space="preserve">L’iniziativa, giunta alla </w:t>
      </w:r>
      <w:r w:rsidR="00B276B5" w:rsidRPr="00B276B5">
        <w:rPr>
          <w:rFonts w:asciiTheme="minorHAnsi" w:hAnsiTheme="minorHAnsi" w:cstheme="minorHAnsi"/>
          <w:b/>
        </w:rPr>
        <w:t>settima</w:t>
      </w:r>
      <w:r w:rsidRPr="00B276B5">
        <w:rPr>
          <w:rFonts w:asciiTheme="minorHAnsi" w:hAnsiTheme="minorHAnsi" w:cstheme="minorHAnsi"/>
          <w:b/>
        </w:rPr>
        <w:t xml:space="preserve"> edizione</w:t>
      </w:r>
      <w:r w:rsidRPr="00B276B5">
        <w:rPr>
          <w:rFonts w:asciiTheme="minorHAnsi" w:hAnsiTheme="minorHAnsi" w:cstheme="minorHAnsi"/>
        </w:rPr>
        <w:t xml:space="preserve">, propone </w:t>
      </w:r>
      <w:r w:rsidR="00F41F1C" w:rsidRPr="00B276B5">
        <w:rPr>
          <w:rFonts w:asciiTheme="minorHAnsi" w:hAnsiTheme="minorHAnsi" w:cstheme="minorHAnsi"/>
        </w:rPr>
        <w:t>a</w:t>
      </w:r>
      <w:r w:rsidR="00B276B5" w:rsidRPr="00B276B5">
        <w:rPr>
          <w:rFonts w:asciiTheme="minorHAnsi" w:hAnsiTheme="minorHAnsi" w:cstheme="minorHAnsi"/>
        </w:rPr>
        <w:t>i cittadini</w:t>
      </w:r>
      <w:r w:rsidRPr="00B276B5">
        <w:rPr>
          <w:rFonts w:asciiTheme="minorHAnsi" w:hAnsiTheme="minorHAnsi" w:cstheme="minorHAnsi"/>
          <w:b/>
        </w:rPr>
        <w:t xml:space="preserve"> convegni, </w:t>
      </w:r>
      <w:r w:rsidR="00F41F1C" w:rsidRPr="00B276B5">
        <w:rPr>
          <w:rFonts w:asciiTheme="minorHAnsi" w:hAnsiTheme="minorHAnsi" w:cstheme="minorHAnsi"/>
          <w:b/>
        </w:rPr>
        <w:t xml:space="preserve">spettacoli teatrali, </w:t>
      </w:r>
      <w:r w:rsidRPr="00B276B5">
        <w:rPr>
          <w:rFonts w:asciiTheme="minorHAnsi" w:hAnsiTheme="minorHAnsi" w:cstheme="minorHAnsi"/>
          <w:b/>
        </w:rPr>
        <w:t xml:space="preserve">presentazioni di libri, </w:t>
      </w:r>
      <w:r w:rsidR="00F41F1C" w:rsidRPr="00B276B5">
        <w:rPr>
          <w:rFonts w:asciiTheme="minorHAnsi" w:hAnsiTheme="minorHAnsi" w:cstheme="minorHAnsi"/>
          <w:b/>
        </w:rPr>
        <w:t>concerti, visite guidate</w:t>
      </w:r>
      <w:r w:rsidR="009904D9" w:rsidRPr="00B276B5">
        <w:rPr>
          <w:rFonts w:asciiTheme="minorHAnsi" w:hAnsiTheme="minorHAnsi" w:cstheme="minorHAnsi"/>
        </w:rPr>
        <w:t>: tutte iniziative che prendono avvio grazie alla</w:t>
      </w:r>
      <w:r w:rsidR="00F41F1C" w:rsidRPr="00B276B5">
        <w:rPr>
          <w:rFonts w:asciiTheme="minorHAnsi" w:hAnsiTheme="minorHAnsi" w:cstheme="minorHAnsi"/>
        </w:rPr>
        <w:t xml:space="preserve"> passione del volontario e </w:t>
      </w:r>
      <w:r w:rsidR="009904D9" w:rsidRPr="00B276B5">
        <w:rPr>
          <w:rFonts w:asciiTheme="minorHAnsi" w:hAnsiTheme="minorHAnsi" w:cstheme="minorHAnsi"/>
        </w:rPr>
        <w:t>al</w:t>
      </w:r>
      <w:r w:rsidR="00F41F1C" w:rsidRPr="00B276B5">
        <w:rPr>
          <w:rFonts w:asciiTheme="minorHAnsi" w:hAnsiTheme="minorHAnsi" w:cstheme="minorHAnsi"/>
        </w:rPr>
        <w:t>le competenze acquisite in anni di attività sul territorio.</w:t>
      </w:r>
      <w:r w:rsidR="004F7EC6" w:rsidRPr="00B276B5">
        <w:rPr>
          <w:rFonts w:asciiTheme="minorHAnsi" w:hAnsiTheme="minorHAnsi" w:cstheme="minorHAnsi"/>
        </w:rPr>
        <w:t xml:space="preserve"> </w:t>
      </w:r>
      <w:r w:rsidRPr="00B276B5">
        <w:rPr>
          <w:rFonts w:asciiTheme="minorHAnsi" w:hAnsiTheme="minorHAnsi" w:cstheme="minorHAnsi"/>
        </w:rPr>
        <w:t>In alcuni casi si tratta di aperture straordinarie o di eventi pensati appositamente per esprimere al meglio le peculiarità di ogni associazione.</w:t>
      </w:r>
    </w:p>
    <w:p w:rsidR="00DF3540" w:rsidRPr="00FC3231" w:rsidRDefault="00DF3540" w:rsidP="00B45D6F">
      <w:pPr>
        <w:spacing w:after="0"/>
        <w:jc w:val="both"/>
        <w:rPr>
          <w:rFonts w:asciiTheme="minorHAnsi" w:hAnsiTheme="minorHAnsi" w:cstheme="minorHAnsi"/>
          <w:sz w:val="16"/>
          <w:szCs w:val="16"/>
        </w:rPr>
      </w:pPr>
    </w:p>
    <w:p w:rsidR="009027B9" w:rsidRPr="00B276B5" w:rsidRDefault="002654F8" w:rsidP="00B45D6F">
      <w:pPr>
        <w:spacing w:after="0"/>
        <w:jc w:val="both"/>
        <w:rPr>
          <w:rFonts w:asciiTheme="minorHAnsi" w:hAnsiTheme="minorHAnsi" w:cstheme="minorHAnsi"/>
        </w:rPr>
      </w:pPr>
      <w:r w:rsidRPr="00B276B5">
        <w:rPr>
          <w:rFonts w:asciiTheme="minorHAnsi" w:hAnsiTheme="minorHAnsi" w:cstheme="minorHAnsi"/>
        </w:rPr>
        <w:t>Come sempre con il</w:t>
      </w:r>
      <w:r w:rsidR="009027B9" w:rsidRPr="00B276B5">
        <w:rPr>
          <w:rFonts w:asciiTheme="minorHAnsi" w:hAnsiTheme="minorHAnsi" w:cstheme="minorHAnsi"/>
        </w:rPr>
        <w:t xml:space="preserve"> </w:t>
      </w:r>
      <w:r w:rsidR="009027B9" w:rsidRPr="00B276B5">
        <w:rPr>
          <w:rFonts w:asciiTheme="minorHAnsi" w:hAnsiTheme="minorHAnsi" w:cstheme="minorHAnsi"/>
          <w:b/>
        </w:rPr>
        <w:t>patrocini</w:t>
      </w:r>
      <w:r w:rsidRPr="00B276B5">
        <w:rPr>
          <w:rFonts w:asciiTheme="minorHAnsi" w:hAnsiTheme="minorHAnsi" w:cstheme="minorHAnsi"/>
          <w:b/>
        </w:rPr>
        <w:t>o</w:t>
      </w:r>
      <w:r w:rsidR="009027B9" w:rsidRPr="00B276B5">
        <w:rPr>
          <w:rFonts w:asciiTheme="minorHAnsi" w:hAnsiTheme="minorHAnsi" w:cstheme="minorHAnsi"/>
          <w:b/>
        </w:rPr>
        <w:t xml:space="preserve"> di</w:t>
      </w:r>
      <w:r w:rsidR="009027B9" w:rsidRPr="00B276B5">
        <w:rPr>
          <w:rFonts w:asciiTheme="minorHAnsi" w:hAnsiTheme="minorHAnsi" w:cstheme="minorHAnsi"/>
        </w:rPr>
        <w:t xml:space="preserve"> Regione Piemonte, Consiglio Regionale del Piemonte, Città metropolitana di Torino e Città di Torino, </w:t>
      </w:r>
      <w:r w:rsidR="00654941" w:rsidRPr="00B276B5">
        <w:rPr>
          <w:rFonts w:asciiTheme="minorHAnsi" w:hAnsiTheme="minorHAnsi" w:cstheme="minorHAnsi"/>
        </w:rPr>
        <w:t xml:space="preserve">e </w:t>
      </w:r>
      <w:r w:rsidRPr="00B276B5">
        <w:rPr>
          <w:rFonts w:asciiTheme="minorHAnsi" w:hAnsiTheme="minorHAnsi" w:cstheme="minorHAnsi"/>
        </w:rPr>
        <w:t>i</w:t>
      </w:r>
      <w:r w:rsidR="00654941" w:rsidRPr="00B276B5">
        <w:rPr>
          <w:rFonts w:asciiTheme="minorHAnsi" w:hAnsiTheme="minorHAnsi" w:cstheme="minorHAnsi"/>
        </w:rPr>
        <w:t>l sostegno del Centro Ser</w:t>
      </w:r>
      <w:r w:rsidRPr="00B276B5">
        <w:rPr>
          <w:rFonts w:asciiTheme="minorHAnsi" w:hAnsiTheme="minorHAnsi" w:cstheme="minorHAnsi"/>
        </w:rPr>
        <w:t>vizi per il Volontariato Vol.To</w:t>
      </w:r>
      <w:r w:rsidR="009027B9" w:rsidRPr="00B276B5">
        <w:rPr>
          <w:rFonts w:asciiTheme="minorHAnsi" w:hAnsiTheme="minorHAnsi" w:cstheme="minorHAnsi"/>
        </w:rPr>
        <w:t>.</w:t>
      </w:r>
    </w:p>
    <w:p w:rsidR="004F7EC6" w:rsidRPr="00FC3231" w:rsidRDefault="004F7EC6" w:rsidP="00B45D6F">
      <w:pPr>
        <w:spacing w:after="0"/>
        <w:jc w:val="both"/>
        <w:rPr>
          <w:rFonts w:asciiTheme="minorHAnsi" w:hAnsiTheme="minorHAnsi" w:cstheme="minorHAnsi"/>
          <w:sz w:val="16"/>
          <w:szCs w:val="16"/>
        </w:rPr>
      </w:pPr>
    </w:p>
    <w:p w:rsidR="00B276B5" w:rsidRPr="00B276B5" w:rsidRDefault="00B276B5" w:rsidP="00B45D6F">
      <w:pPr>
        <w:pStyle w:val="Default"/>
        <w:jc w:val="both"/>
        <w:rPr>
          <w:rFonts w:asciiTheme="minorHAnsi" w:hAnsiTheme="minorHAnsi" w:cstheme="minorHAnsi"/>
          <w:sz w:val="22"/>
          <w:szCs w:val="22"/>
        </w:rPr>
      </w:pPr>
      <w:r w:rsidRPr="00B276B5">
        <w:rPr>
          <w:rFonts w:asciiTheme="minorHAnsi" w:hAnsiTheme="minorHAnsi" w:cstheme="minorHAnsi"/>
          <w:sz w:val="22"/>
          <w:szCs w:val="22"/>
        </w:rPr>
        <w:t xml:space="preserve">La Settimana della Cultura di UNI.VO.C.A. sarà </w:t>
      </w:r>
      <w:r w:rsidRPr="00B276B5">
        <w:rPr>
          <w:rFonts w:asciiTheme="minorHAnsi" w:hAnsiTheme="minorHAnsi" w:cstheme="minorHAnsi"/>
          <w:b/>
          <w:sz w:val="22"/>
          <w:szCs w:val="22"/>
        </w:rPr>
        <w:t>inaugurata ufficialmente</w:t>
      </w:r>
      <w:r w:rsidRPr="00B276B5">
        <w:rPr>
          <w:rFonts w:asciiTheme="minorHAnsi" w:hAnsiTheme="minorHAnsi" w:cstheme="minorHAnsi"/>
          <w:sz w:val="22"/>
          <w:szCs w:val="22"/>
        </w:rPr>
        <w:t xml:space="preserve"> </w:t>
      </w:r>
      <w:r w:rsidRPr="00B276B5">
        <w:rPr>
          <w:rFonts w:asciiTheme="minorHAnsi" w:hAnsiTheme="minorHAnsi" w:cstheme="minorHAnsi"/>
          <w:b/>
          <w:sz w:val="22"/>
          <w:szCs w:val="22"/>
        </w:rPr>
        <w:t>venerdì 24 settembre</w:t>
      </w:r>
      <w:r w:rsidRPr="00B276B5">
        <w:rPr>
          <w:rFonts w:asciiTheme="minorHAnsi" w:hAnsiTheme="minorHAnsi" w:cstheme="minorHAnsi"/>
          <w:sz w:val="22"/>
          <w:szCs w:val="22"/>
        </w:rPr>
        <w:t xml:space="preserve"> alle ore 17 dal Presidente di UNI.VO.C.A. Feliciano Della Mora e dai Presidenti delle Associazioni di Volontariato coinvolte, e vedrà l’intervento di Carlo Majorino</w:t>
      </w:r>
      <w:r w:rsidR="001972A6">
        <w:rPr>
          <w:rFonts w:asciiTheme="minorHAnsi" w:hAnsiTheme="minorHAnsi" w:cstheme="minorHAnsi"/>
          <w:sz w:val="22"/>
          <w:szCs w:val="22"/>
        </w:rPr>
        <w:t>,</w:t>
      </w:r>
      <w:r w:rsidRPr="00B276B5">
        <w:rPr>
          <w:rFonts w:asciiTheme="minorHAnsi" w:hAnsiTheme="minorHAnsi" w:cstheme="minorHAnsi"/>
          <w:sz w:val="22"/>
          <w:szCs w:val="22"/>
        </w:rPr>
        <w:t xml:space="preserve"> Presidente della Fondazione Educatorio della Provvidenza e di Silvio Magliano</w:t>
      </w:r>
      <w:r w:rsidR="001972A6">
        <w:rPr>
          <w:rFonts w:asciiTheme="minorHAnsi" w:hAnsiTheme="minorHAnsi" w:cstheme="minorHAnsi"/>
          <w:sz w:val="22"/>
          <w:szCs w:val="22"/>
        </w:rPr>
        <w:t>,</w:t>
      </w:r>
      <w:r w:rsidRPr="00B276B5">
        <w:rPr>
          <w:rFonts w:asciiTheme="minorHAnsi" w:hAnsiTheme="minorHAnsi" w:cstheme="minorHAnsi"/>
          <w:sz w:val="22"/>
          <w:szCs w:val="22"/>
        </w:rPr>
        <w:t xml:space="preserve"> vicepresidente del Centro Servizi Volontariato VOL.TO.</w:t>
      </w:r>
    </w:p>
    <w:p w:rsidR="00B276B5" w:rsidRPr="00FC3231" w:rsidRDefault="00B276B5" w:rsidP="00B45D6F">
      <w:pPr>
        <w:pStyle w:val="Default"/>
        <w:jc w:val="both"/>
        <w:rPr>
          <w:rFonts w:asciiTheme="minorHAnsi" w:hAnsiTheme="minorHAnsi" w:cstheme="minorHAnsi"/>
          <w:sz w:val="16"/>
          <w:szCs w:val="16"/>
        </w:rPr>
      </w:pPr>
    </w:p>
    <w:p w:rsidR="00B276B5" w:rsidRPr="00B276B5" w:rsidRDefault="00B276B5" w:rsidP="00B45D6F">
      <w:pPr>
        <w:pStyle w:val="Default"/>
        <w:jc w:val="both"/>
        <w:rPr>
          <w:rFonts w:asciiTheme="minorHAnsi" w:hAnsiTheme="minorHAnsi" w:cstheme="minorHAnsi"/>
          <w:sz w:val="22"/>
          <w:szCs w:val="22"/>
        </w:rPr>
      </w:pPr>
      <w:r w:rsidRPr="00B276B5">
        <w:rPr>
          <w:rFonts w:asciiTheme="minorHAnsi" w:hAnsiTheme="minorHAnsi" w:cstheme="minorHAnsi"/>
          <w:sz w:val="22"/>
          <w:szCs w:val="22"/>
        </w:rPr>
        <w:t xml:space="preserve">A seguire conferenza del </w:t>
      </w:r>
      <w:r w:rsidRPr="00B276B5">
        <w:rPr>
          <w:rFonts w:asciiTheme="minorHAnsi" w:hAnsiTheme="minorHAnsi" w:cstheme="minorHAnsi"/>
          <w:b/>
          <w:sz w:val="22"/>
          <w:szCs w:val="22"/>
        </w:rPr>
        <w:t>Prof. Enrico Moncalvo</w:t>
      </w:r>
      <w:r w:rsidRPr="00B276B5">
        <w:rPr>
          <w:rFonts w:asciiTheme="minorHAnsi" w:hAnsiTheme="minorHAnsi" w:cstheme="minorHAnsi"/>
          <w:b/>
          <w:bCs/>
          <w:sz w:val="22"/>
          <w:szCs w:val="22"/>
        </w:rPr>
        <w:t xml:space="preserve">, </w:t>
      </w:r>
      <w:r w:rsidRPr="00B276B5">
        <w:rPr>
          <w:rFonts w:asciiTheme="minorHAnsi" w:hAnsiTheme="minorHAnsi" w:cstheme="minorHAnsi"/>
          <w:sz w:val="22"/>
          <w:szCs w:val="22"/>
        </w:rPr>
        <w:t>del Politecnico di Torino</w:t>
      </w:r>
      <w:r w:rsidRPr="00B276B5">
        <w:rPr>
          <w:rFonts w:asciiTheme="minorHAnsi" w:hAnsiTheme="minorHAnsi" w:cstheme="minorHAnsi"/>
          <w:b/>
          <w:bCs/>
          <w:sz w:val="22"/>
          <w:szCs w:val="22"/>
        </w:rPr>
        <w:t xml:space="preserve">, </w:t>
      </w:r>
      <w:r w:rsidRPr="00B276B5">
        <w:rPr>
          <w:rFonts w:asciiTheme="minorHAnsi" w:hAnsiTheme="minorHAnsi" w:cstheme="minorHAnsi"/>
          <w:sz w:val="22"/>
          <w:szCs w:val="22"/>
        </w:rPr>
        <w:t xml:space="preserve"> su “</w:t>
      </w:r>
      <w:r w:rsidRPr="00B276B5">
        <w:rPr>
          <w:rFonts w:asciiTheme="minorHAnsi" w:hAnsiTheme="minorHAnsi" w:cstheme="minorHAnsi"/>
          <w:b/>
          <w:i/>
          <w:iCs/>
          <w:sz w:val="22"/>
          <w:szCs w:val="22"/>
        </w:rPr>
        <w:t>Monasteri benedettini altomedievali in Italia</w:t>
      </w:r>
      <w:r w:rsidRPr="00B276B5">
        <w:rPr>
          <w:rFonts w:asciiTheme="minorHAnsi" w:hAnsiTheme="minorHAnsi" w:cstheme="minorHAnsi"/>
          <w:sz w:val="22"/>
          <w:szCs w:val="22"/>
        </w:rPr>
        <w:t xml:space="preserve">” in occasione della candidatura alla Lista del Patrimonio Mondiale Unesco. </w:t>
      </w:r>
    </w:p>
    <w:p w:rsidR="00B276B5" w:rsidRDefault="00193CD5" w:rsidP="00B45D6F">
      <w:pPr>
        <w:spacing w:after="0"/>
        <w:jc w:val="both"/>
      </w:pPr>
      <w:r>
        <w:rPr>
          <w:noProof/>
          <w:sz w:val="16"/>
          <w:szCs w:val="16"/>
          <w:lang w:eastAsia="it-IT"/>
        </w:rPr>
        <w:drawing>
          <wp:anchor distT="0" distB="0" distL="114300" distR="114300" simplePos="0" relativeHeight="251677696" behindDoc="1" locked="0" layoutInCell="1" allowOverlap="1">
            <wp:simplePos x="0" y="0"/>
            <wp:positionH relativeFrom="column">
              <wp:posOffset>5050790</wp:posOffset>
            </wp:positionH>
            <wp:positionV relativeFrom="paragraph">
              <wp:posOffset>101600</wp:posOffset>
            </wp:positionV>
            <wp:extent cx="1069340" cy="1069340"/>
            <wp:effectExtent l="0" t="0" r="0" b="0"/>
            <wp:wrapTight wrapText="bothSides">
              <wp:wrapPolygon edited="0">
                <wp:start x="0" y="0"/>
                <wp:lineTo x="0" y="21164"/>
                <wp:lineTo x="21164" y="21164"/>
                <wp:lineTo x="21164" y="0"/>
                <wp:lineTo x="0" y="0"/>
              </wp:wrapPolygon>
            </wp:wrapTight>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code.pn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69340" cy="1069340"/>
                    </a:xfrm>
                    <a:prstGeom prst="rect">
                      <a:avLst/>
                    </a:prstGeom>
                  </pic:spPr>
                </pic:pic>
              </a:graphicData>
            </a:graphic>
          </wp:anchor>
        </w:drawing>
      </w:r>
    </w:p>
    <w:p w:rsidR="00DF3540" w:rsidRPr="004F7EC6" w:rsidRDefault="00DF3540" w:rsidP="00B45D6F">
      <w:pPr>
        <w:widowControl w:val="0"/>
        <w:spacing w:after="0"/>
        <w:rPr>
          <w:i/>
        </w:rPr>
      </w:pPr>
      <w:r w:rsidRPr="004F7EC6">
        <w:rPr>
          <w:i/>
        </w:rPr>
        <w:t>Per info: www.univoca.org</w:t>
      </w:r>
    </w:p>
    <w:p w:rsidR="00DF3540" w:rsidRPr="004F7EC6" w:rsidRDefault="00DF3540" w:rsidP="00B45D6F">
      <w:pPr>
        <w:spacing w:after="0"/>
        <w:jc w:val="both"/>
        <w:rPr>
          <w:i/>
        </w:rPr>
      </w:pPr>
      <w:r w:rsidRPr="004F7EC6">
        <w:rPr>
          <w:i/>
        </w:rPr>
        <w:t>Facebook: www.facebook.it/univocatorino</w:t>
      </w:r>
    </w:p>
    <w:p w:rsidR="00DF3540" w:rsidRPr="004F7EC6" w:rsidRDefault="00DF3540" w:rsidP="00B45D6F">
      <w:pPr>
        <w:spacing w:after="0"/>
        <w:jc w:val="both"/>
        <w:rPr>
          <w:i/>
          <w:lang w:val="en-US"/>
        </w:rPr>
      </w:pPr>
      <w:r w:rsidRPr="004F7EC6">
        <w:rPr>
          <w:i/>
          <w:lang w:val="en-US"/>
        </w:rPr>
        <w:t>Email info</w:t>
      </w:r>
      <w:r w:rsidRPr="004F7EC6">
        <w:rPr>
          <w:rFonts w:cs="Calibri"/>
          <w:i/>
          <w:lang w:val="en-US"/>
        </w:rPr>
        <w:t>@</w:t>
      </w:r>
      <w:r w:rsidRPr="004F7EC6">
        <w:rPr>
          <w:i/>
          <w:lang w:val="en-US"/>
        </w:rPr>
        <w:t>univoca.org</w:t>
      </w:r>
    </w:p>
    <w:p w:rsidR="00DF3540" w:rsidRPr="004F7EC6" w:rsidRDefault="00DF3540" w:rsidP="00B45D6F">
      <w:pPr>
        <w:spacing w:after="0"/>
        <w:jc w:val="both"/>
        <w:rPr>
          <w:i/>
          <w:lang w:val="en-US"/>
        </w:rPr>
      </w:pPr>
      <w:r w:rsidRPr="004F7EC6">
        <w:rPr>
          <w:i/>
          <w:lang w:val="en-US"/>
        </w:rPr>
        <w:t>Cell. 335.5489853 – 333.3670926</w:t>
      </w:r>
    </w:p>
    <w:p w:rsidR="00B45D6F" w:rsidRPr="001972A6" w:rsidRDefault="00B45D6F">
      <w:pPr>
        <w:spacing w:after="0" w:line="240" w:lineRule="auto"/>
        <w:rPr>
          <w:lang w:val="en-US"/>
        </w:rPr>
      </w:pPr>
      <w:r w:rsidRPr="001972A6">
        <w:rPr>
          <w:lang w:val="en-US"/>
        </w:rPr>
        <w:br w:type="page"/>
      </w:r>
    </w:p>
    <w:p w:rsidR="00066175" w:rsidRDefault="00066175" w:rsidP="00B45D6F">
      <w:pPr>
        <w:spacing w:after="0"/>
        <w:jc w:val="both"/>
      </w:pPr>
      <w:r>
        <w:lastRenderedPageBreak/>
        <w:t xml:space="preserve">Di seguito il </w:t>
      </w:r>
      <w:r w:rsidRPr="000D6FEC">
        <w:rPr>
          <w:b/>
        </w:rPr>
        <w:t>calendario completo degli appuntamenti</w:t>
      </w:r>
      <w:r>
        <w:t>:</w:t>
      </w:r>
    </w:p>
    <w:p w:rsidR="000D6FEC" w:rsidRDefault="000D6FEC" w:rsidP="00B45D6F">
      <w:pPr>
        <w:spacing w:after="0"/>
        <w:jc w:val="both"/>
        <w:rPr>
          <w:sz w:val="16"/>
          <w:szCs w:val="16"/>
        </w:rPr>
      </w:pPr>
    </w:p>
    <w:p w:rsidR="008038C7" w:rsidRPr="00FC3231" w:rsidRDefault="008038C7" w:rsidP="00B45D6F">
      <w:pPr>
        <w:spacing w:after="0"/>
        <w:jc w:val="both"/>
        <w:rPr>
          <w:sz w:val="16"/>
          <w:szCs w:val="16"/>
        </w:rPr>
      </w:pPr>
    </w:p>
    <w:p w:rsidR="00F407C6" w:rsidRDefault="00A623B0" w:rsidP="00B45D6F">
      <w:pPr>
        <w:spacing w:after="0"/>
        <w:jc w:val="right"/>
        <w:rPr>
          <w:rStyle w:val="Collegamentoipertestuale"/>
          <w:rFonts w:asciiTheme="minorHAnsi" w:hAnsiTheme="minorHAnsi" w:cstheme="minorHAnsi"/>
          <w:b/>
          <w:color w:val="00B050"/>
        </w:rPr>
      </w:pPr>
      <w:r>
        <w:rPr>
          <w:rStyle w:val="Collegamentoipertestuale"/>
          <w:rFonts w:asciiTheme="minorHAnsi" w:hAnsiTheme="minorHAnsi" w:cstheme="minorHAnsi"/>
          <w:b/>
          <w:bCs/>
          <w:color w:val="00B050"/>
        </w:rPr>
        <w:t>Venerdì</w:t>
      </w:r>
      <w:r w:rsidR="00F407C6" w:rsidRPr="00F407C6">
        <w:rPr>
          <w:rStyle w:val="Collegamentoipertestuale"/>
          <w:rFonts w:asciiTheme="minorHAnsi" w:hAnsiTheme="minorHAnsi" w:cstheme="minorHAnsi"/>
          <w:b/>
          <w:bCs/>
          <w:color w:val="00B050"/>
        </w:rPr>
        <w:t xml:space="preserve"> 24 settembre 202</w:t>
      </w:r>
      <w:r>
        <w:rPr>
          <w:rStyle w:val="Collegamentoipertestuale"/>
          <w:rFonts w:asciiTheme="minorHAnsi" w:hAnsiTheme="minorHAnsi" w:cstheme="minorHAnsi"/>
          <w:b/>
          <w:bCs/>
          <w:color w:val="00B050"/>
        </w:rPr>
        <w:t>1</w:t>
      </w:r>
      <w:r w:rsidR="00F407C6" w:rsidRPr="00F407C6">
        <w:rPr>
          <w:rStyle w:val="Collegamentoipertestuale"/>
          <w:rFonts w:asciiTheme="minorHAnsi" w:hAnsiTheme="minorHAnsi" w:cstheme="minorHAnsi"/>
          <w:b/>
          <w:color w:val="00B050"/>
        </w:rPr>
        <w:t>, ore 17,00</w:t>
      </w:r>
    </w:p>
    <w:p w:rsidR="00A623B0" w:rsidRPr="00A623B0" w:rsidRDefault="00A623B0" w:rsidP="00B45D6F">
      <w:pPr>
        <w:widowControl w:val="0"/>
        <w:spacing w:after="0"/>
        <w:jc w:val="right"/>
        <w:rPr>
          <w:rStyle w:val="Collegamentoipertestuale"/>
          <w:rFonts w:asciiTheme="minorHAnsi" w:hAnsiTheme="minorHAnsi" w:cstheme="minorHAnsi"/>
          <w:b/>
          <w:bCs/>
          <w:color w:val="auto"/>
        </w:rPr>
      </w:pPr>
      <w:r w:rsidRPr="00A623B0">
        <w:rPr>
          <w:b/>
          <w:u w:val="single"/>
        </w:rPr>
        <w:t xml:space="preserve">Fondazione Educatorio della Provvidenza, Corso Trento 13; in presenza e </w:t>
      </w:r>
      <w:r w:rsidRPr="00A623B0">
        <w:rPr>
          <w:b/>
          <w:i/>
          <w:iCs/>
          <w:u w:val="single"/>
        </w:rPr>
        <w:t>online</w:t>
      </w:r>
    </w:p>
    <w:p w:rsidR="00B45D6F" w:rsidRPr="00B45D6F" w:rsidRDefault="00B45D6F" w:rsidP="00B45D6F">
      <w:pPr>
        <w:widowControl w:val="0"/>
        <w:spacing w:after="0"/>
        <w:jc w:val="right"/>
        <w:rPr>
          <w:b/>
          <w:u w:val="single"/>
        </w:rPr>
      </w:pPr>
      <w:r w:rsidRPr="00B45D6F">
        <w:rPr>
          <w:b/>
          <w:bCs/>
          <w:iCs/>
          <w:u w:val="single"/>
        </w:rPr>
        <w:t xml:space="preserve">Per il collegamento </w:t>
      </w:r>
      <w:r w:rsidRPr="00B45D6F">
        <w:rPr>
          <w:b/>
          <w:bCs/>
          <w:i/>
          <w:iCs/>
          <w:u w:val="single"/>
        </w:rPr>
        <w:t>online</w:t>
      </w:r>
      <w:r w:rsidRPr="00B45D6F">
        <w:rPr>
          <w:b/>
          <w:bCs/>
          <w:iCs/>
          <w:u w:val="single"/>
        </w:rPr>
        <w:t xml:space="preserve">: Piattaforma Zoom </w:t>
      </w:r>
      <w:r w:rsidRPr="00B45D6F">
        <w:rPr>
          <w:b/>
          <w:u w:val="single"/>
        </w:rPr>
        <w:t>ID: 97417091467 – PW: 480616</w:t>
      </w:r>
    </w:p>
    <w:p w:rsidR="0005646B" w:rsidRPr="00FC3231" w:rsidRDefault="0005646B" w:rsidP="00B45D6F">
      <w:pPr>
        <w:widowControl w:val="0"/>
        <w:spacing w:after="0"/>
        <w:jc w:val="both"/>
        <w:rPr>
          <w:b/>
          <w:bCs/>
          <w:sz w:val="16"/>
          <w:szCs w:val="16"/>
        </w:rPr>
      </w:pPr>
    </w:p>
    <w:p w:rsidR="00A623B0" w:rsidRDefault="00A623B0" w:rsidP="00B45D6F">
      <w:pPr>
        <w:widowControl w:val="0"/>
        <w:spacing w:after="0"/>
        <w:jc w:val="both"/>
        <w:rPr>
          <w:b/>
          <w:bCs/>
        </w:rPr>
      </w:pPr>
      <w:r>
        <w:rPr>
          <w:b/>
          <w:bCs/>
        </w:rPr>
        <w:t xml:space="preserve">Presentazione </w:t>
      </w:r>
      <w:r>
        <w:rPr>
          <w:i/>
          <w:iCs/>
        </w:rPr>
        <w:t xml:space="preserve">della </w:t>
      </w:r>
      <w:r>
        <w:rPr>
          <w:b/>
          <w:bCs/>
        </w:rPr>
        <w:t xml:space="preserve">VII SETTIMANA DELLA CULTURA DI UNI.VO.C.A. </w:t>
      </w:r>
      <w:r>
        <w:t xml:space="preserve">– </w:t>
      </w:r>
      <w:r>
        <w:rPr>
          <w:b/>
          <w:bCs/>
        </w:rPr>
        <w:t>Nonostante tutto… volontariato</w:t>
      </w:r>
    </w:p>
    <w:p w:rsidR="00A623B0" w:rsidRDefault="00A623B0" w:rsidP="00B45D6F">
      <w:pPr>
        <w:widowControl w:val="0"/>
        <w:spacing w:after="0"/>
        <w:jc w:val="both"/>
        <w:rPr>
          <w:b/>
          <w:bCs/>
        </w:rPr>
      </w:pPr>
      <w:r>
        <w:t xml:space="preserve">- </w:t>
      </w:r>
      <w:r>
        <w:rPr>
          <w:b/>
          <w:bCs/>
        </w:rPr>
        <w:t>Saluti di benvenuto</w:t>
      </w:r>
      <w:r>
        <w:t xml:space="preserve"> da parte del presidente della Fondazione Educatorio della Provvidenza, </w:t>
      </w:r>
      <w:r>
        <w:rPr>
          <w:b/>
          <w:bCs/>
        </w:rPr>
        <w:t>avv Carlo Majorino</w:t>
      </w:r>
      <w:r>
        <w:t xml:space="preserve"> e del vicepresidente del Centro Servizi per il Volontariato VOL.TO, </w:t>
      </w:r>
      <w:r>
        <w:rPr>
          <w:b/>
          <w:bCs/>
        </w:rPr>
        <w:t>dr. Silvio Magliano:</w:t>
      </w:r>
    </w:p>
    <w:p w:rsidR="00A623B0" w:rsidRDefault="00A623B0" w:rsidP="00B45D6F">
      <w:pPr>
        <w:widowControl w:val="0"/>
        <w:spacing w:after="0"/>
        <w:jc w:val="both"/>
        <w:rPr>
          <w:bCs/>
          <w:iCs/>
        </w:rPr>
      </w:pPr>
      <w:r>
        <w:rPr>
          <w:b/>
          <w:bCs/>
        </w:rPr>
        <w:t xml:space="preserve"> - presentazione</w:t>
      </w:r>
      <w:r>
        <w:t xml:space="preserve"> della VII edizione della </w:t>
      </w:r>
      <w:r>
        <w:rPr>
          <w:b/>
          <w:bCs/>
          <w:i/>
          <w:iCs/>
        </w:rPr>
        <w:t>Settimana della Cultura di UNI.VO.C.A</w:t>
      </w:r>
      <w:r>
        <w:rPr>
          <w:bCs/>
          <w:iCs/>
        </w:rPr>
        <w:t xml:space="preserve">. a cura del presidente UNI.VO.C.A., </w:t>
      </w:r>
      <w:r w:rsidRPr="001972A6">
        <w:rPr>
          <w:b/>
          <w:bCs/>
          <w:iCs/>
        </w:rPr>
        <w:t>Feliciano Della Mora</w:t>
      </w:r>
      <w:r>
        <w:rPr>
          <w:bCs/>
          <w:iCs/>
        </w:rPr>
        <w:t>, e dei presidenti delle associazioni partecipanti;</w:t>
      </w:r>
    </w:p>
    <w:p w:rsidR="00A623B0" w:rsidRDefault="008038C7" w:rsidP="00B45D6F">
      <w:pPr>
        <w:widowControl w:val="0"/>
        <w:spacing w:after="0"/>
        <w:jc w:val="both"/>
        <w:rPr>
          <w:b/>
          <w:bCs/>
          <w:iCs/>
        </w:rPr>
      </w:pPr>
      <w:r>
        <w:rPr>
          <w:bCs/>
          <w:iCs/>
          <w:noProof/>
          <w:lang w:eastAsia="it-IT"/>
        </w:rPr>
        <w:drawing>
          <wp:anchor distT="0" distB="0" distL="114300" distR="114300" simplePos="0" relativeHeight="251686912" behindDoc="0" locked="0" layoutInCell="1" allowOverlap="1">
            <wp:simplePos x="0" y="0"/>
            <wp:positionH relativeFrom="column">
              <wp:posOffset>3753485</wp:posOffset>
            </wp:positionH>
            <wp:positionV relativeFrom="paragraph">
              <wp:posOffset>4445</wp:posOffset>
            </wp:positionV>
            <wp:extent cx="2362200" cy="1775460"/>
            <wp:effectExtent l="19050" t="0" r="0" b="0"/>
            <wp:wrapSquare wrapText="bothSides"/>
            <wp:docPr id="1" name="Immagine 1" descr="C:\Users\FELIX\Desktop\sac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ELIX\Desktop\sacra.jpg"/>
                    <pic:cNvPicPr>
                      <a:picLocks noChangeAspect="1" noChangeArrowheads="1"/>
                    </pic:cNvPicPr>
                  </pic:nvPicPr>
                  <pic:blipFill>
                    <a:blip r:embed="rId11" cstate="print"/>
                    <a:srcRect/>
                    <a:stretch>
                      <a:fillRect/>
                    </a:stretch>
                  </pic:blipFill>
                  <pic:spPr bwMode="auto">
                    <a:xfrm>
                      <a:off x="0" y="0"/>
                      <a:ext cx="2362200" cy="1775460"/>
                    </a:xfrm>
                    <a:prstGeom prst="rect">
                      <a:avLst/>
                    </a:prstGeom>
                    <a:noFill/>
                    <a:ln w="9525">
                      <a:noFill/>
                      <a:miter lim="800000"/>
                      <a:headEnd/>
                      <a:tailEnd/>
                    </a:ln>
                  </pic:spPr>
                </pic:pic>
              </a:graphicData>
            </a:graphic>
          </wp:anchor>
        </w:drawing>
      </w:r>
      <w:r w:rsidR="00A623B0">
        <w:rPr>
          <w:bCs/>
          <w:iCs/>
        </w:rPr>
        <w:t xml:space="preserve">Alle ore 17,30, intervento del coordinatore della candidatura UNESCO delle Abbazie Benedettine italiane, </w:t>
      </w:r>
      <w:r w:rsidR="00A623B0">
        <w:rPr>
          <w:b/>
          <w:bCs/>
          <w:iCs/>
        </w:rPr>
        <w:t xml:space="preserve">prof. Enrico Moncalvo, </w:t>
      </w:r>
      <w:r w:rsidR="00A623B0">
        <w:rPr>
          <w:iCs/>
        </w:rPr>
        <w:t>del Politecnico di Torino</w:t>
      </w:r>
      <w:r w:rsidR="00A623B0">
        <w:rPr>
          <w:b/>
          <w:bCs/>
          <w:iCs/>
        </w:rPr>
        <w:t>,</w:t>
      </w:r>
      <w:r w:rsidR="00A623B0">
        <w:rPr>
          <w:iCs/>
        </w:rPr>
        <w:t xml:space="preserve"> per presentare “</w:t>
      </w:r>
      <w:r w:rsidR="00A623B0">
        <w:rPr>
          <w:b/>
          <w:bCs/>
        </w:rPr>
        <w:t>La Sacra di San Michele nella candidatura in WHL Unesco: “</w:t>
      </w:r>
      <w:r w:rsidR="00A623B0">
        <w:rPr>
          <w:b/>
          <w:bCs/>
          <w:i/>
          <w:iCs/>
        </w:rPr>
        <w:t xml:space="preserve">Monasteri benedettini altomedievali in Italia” </w:t>
      </w:r>
      <w:r w:rsidR="00A623B0">
        <w:rPr>
          <w:bCs/>
          <w:iCs/>
        </w:rPr>
        <w:t xml:space="preserve">promosso dalle Associazioni </w:t>
      </w:r>
      <w:r w:rsidR="00A623B0">
        <w:rPr>
          <w:b/>
          <w:bCs/>
          <w:iCs/>
        </w:rPr>
        <w:t>AMICI DELLA SACRA DI SAN MICHELE, AMICI DI AVIGLIANA</w:t>
      </w:r>
      <w:r w:rsidR="00A623B0">
        <w:rPr>
          <w:iCs/>
        </w:rPr>
        <w:t xml:space="preserve"> e</w:t>
      </w:r>
      <w:r w:rsidR="00A623B0">
        <w:rPr>
          <w:b/>
          <w:bCs/>
          <w:iCs/>
        </w:rPr>
        <w:t xml:space="preserve"> CENTRO CULTURALE VITA &amp; PACE.</w:t>
      </w:r>
    </w:p>
    <w:p w:rsidR="00A623B0" w:rsidRPr="00FC3231" w:rsidRDefault="00A623B0" w:rsidP="00B45D6F">
      <w:pPr>
        <w:spacing w:after="0"/>
        <w:jc w:val="both"/>
        <w:rPr>
          <w:bCs/>
          <w:iCs/>
        </w:rPr>
      </w:pPr>
      <w:r>
        <w:rPr>
          <w:bCs/>
          <w:i/>
          <w:iCs/>
        </w:rPr>
        <w:t>Info:</w:t>
      </w:r>
      <w:r>
        <w:rPr>
          <w:bCs/>
          <w:iCs/>
        </w:rPr>
        <w:t xml:space="preserve"> </w:t>
      </w:r>
      <w:hyperlink r:id="rId12" w:history="1">
        <w:r>
          <w:rPr>
            <w:rStyle w:val="Collegamentoipertestuale"/>
            <w:bCs/>
            <w:iCs/>
            <w:color w:val="212120"/>
            <w:u w:val="none"/>
          </w:rPr>
          <w:t>info@univoca.org</w:t>
        </w:r>
      </w:hyperlink>
      <w:r>
        <w:rPr>
          <w:bCs/>
          <w:iCs/>
        </w:rPr>
        <w:t xml:space="preserve"> – </w:t>
      </w:r>
      <w:hyperlink r:id="rId13" w:history="1">
        <w:r>
          <w:rPr>
            <w:rStyle w:val="Collegamentoipertestuale"/>
            <w:bCs/>
            <w:iCs/>
            <w:color w:val="212120"/>
            <w:u w:val="none"/>
          </w:rPr>
          <w:t>www.univoca.org</w:t>
        </w:r>
      </w:hyperlink>
      <w:r>
        <w:rPr>
          <w:bCs/>
          <w:iCs/>
        </w:rPr>
        <w:t xml:space="preserve"> </w:t>
      </w:r>
    </w:p>
    <w:p w:rsidR="00A623B0" w:rsidRPr="00A623B0" w:rsidRDefault="00A623B0" w:rsidP="00B45D6F">
      <w:pPr>
        <w:widowControl w:val="0"/>
        <w:spacing w:after="0"/>
        <w:jc w:val="center"/>
        <w:rPr>
          <w:b/>
          <w:color w:val="00B050"/>
        </w:rPr>
      </w:pPr>
      <w:r w:rsidRPr="00A623B0">
        <w:rPr>
          <w:b/>
          <w:color w:val="00B050"/>
        </w:rPr>
        <w:t>_________________________________________</w:t>
      </w:r>
    </w:p>
    <w:p w:rsidR="00F407C6" w:rsidRPr="00FC3231" w:rsidRDefault="00F407C6" w:rsidP="00B45D6F">
      <w:pPr>
        <w:pStyle w:val="Standard"/>
        <w:rPr>
          <w:rFonts w:asciiTheme="minorHAnsi" w:hAnsiTheme="minorHAnsi" w:cstheme="minorHAnsi"/>
          <w:color w:val="000000"/>
          <w:sz w:val="16"/>
          <w:szCs w:val="16"/>
        </w:rPr>
      </w:pPr>
    </w:p>
    <w:p w:rsidR="008038C7" w:rsidRDefault="008038C7" w:rsidP="00B45D6F">
      <w:pPr>
        <w:widowControl w:val="0"/>
        <w:spacing w:after="0"/>
        <w:jc w:val="right"/>
        <w:rPr>
          <w:rStyle w:val="Collegamentoipertestuale"/>
          <w:rFonts w:asciiTheme="minorHAnsi" w:hAnsiTheme="minorHAnsi" w:cstheme="minorHAnsi"/>
          <w:b/>
          <w:bCs/>
          <w:color w:val="00B050"/>
        </w:rPr>
      </w:pPr>
    </w:p>
    <w:p w:rsidR="00A623B0" w:rsidRDefault="00A623B0" w:rsidP="00B45D6F">
      <w:pPr>
        <w:widowControl w:val="0"/>
        <w:spacing w:after="0"/>
        <w:jc w:val="right"/>
        <w:rPr>
          <w:rStyle w:val="Collegamentoipertestuale"/>
          <w:rFonts w:asciiTheme="minorHAnsi" w:hAnsiTheme="minorHAnsi" w:cstheme="minorHAnsi"/>
          <w:b/>
          <w:bCs/>
          <w:color w:val="00B050"/>
        </w:rPr>
      </w:pPr>
      <w:r>
        <w:rPr>
          <w:rStyle w:val="Collegamentoipertestuale"/>
          <w:rFonts w:asciiTheme="minorHAnsi" w:hAnsiTheme="minorHAnsi" w:cstheme="minorHAnsi"/>
          <w:b/>
          <w:bCs/>
          <w:color w:val="00B050"/>
        </w:rPr>
        <w:t>Venerdì</w:t>
      </w:r>
      <w:r w:rsidRPr="00F407C6">
        <w:rPr>
          <w:rStyle w:val="Collegamentoipertestuale"/>
          <w:rFonts w:asciiTheme="minorHAnsi" w:hAnsiTheme="minorHAnsi" w:cstheme="minorHAnsi"/>
          <w:b/>
          <w:bCs/>
          <w:color w:val="00B050"/>
        </w:rPr>
        <w:t xml:space="preserve"> 24 settembre 202</w:t>
      </w:r>
      <w:r>
        <w:rPr>
          <w:rStyle w:val="Collegamentoipertestuale"/>
          <w:rFonts w:asciiTheme="minorHAnsi" w:hAnsiTheme="minorHAnsi" w:cstheme="minorHAnsi"/>
          <w:b/>
          <w:bCs/>
          <w:color w:val="00B050"/>
        </w:rPr>
        <w:t>1</w:t>
      </w:r>
    </w:p>
    <w:p w:rsidR="00A623B0" w:rsidRPr="00A623B0" w:rsidRDefault="00A623B0" w:rsidP="00B45D6F">
      <w:pPr>
        <w:widowControl w:val="0"/>
        <w:spacing w:after="0"/>
        <w:jc w:val="right"/>
        <w:rPr>
          <w:b/>
          <w:u w:val="single"/>
        </w:rPr>
      </w:pPr>
      <w:r w:rsidRPr="00A623B0">
        <w:rPr>
          <w:b/>
          <w:u w:val="single"/>
        </w:rPr>
        <w:t>Villaggio Leumann (Corso Francia 345/349)</w:t>
      </w:r>
    </w:p>
    <w:p w:rsidR="00A623B0" w:rsidRDefault="00A623B0" w:rsidP="00B45D6F">
      <w:pPr>
        <w:widowControl w:val="0"/>
        <w:spacing w:after="0"/>
      </w:pPr>
      <w:r>
        <w:rPr>
          <w:b/>
          <w:bCs/>
        </w:rPr>
        <w:t>AMICI DELLA SCUOLA LEUMANN</w:t>
      </w:r>
      <w:r>
        <w:t xml:space="preserve"> </w:t>
      </w:r>
    </w:p>
    <w:p w:rsidR="00A623B0" w:rsidRDefault="00AE4266" w:rsidP="00B45D6F">
      <w:pPr>
        <w:widowControl w:val="0"/>
        <w:spacing w:after="0"/>
        <w:jc w:val="both"/>
      </w:pPr>
      <w:r>
        <w:rPr>
          <w:noProof/>
          <w:lang w:eastAsia="it-IT"/>
        </w:rPr>
        <w:drawing>
          <wp:anchor distT="0" distB="0" distL="114300" distR="114300" simplePos="0" relativeHeight="251685888" behindDoc="1" locked="0" layoutInCell="1" allowOverlap="1">
            <wp:simplePos x="0" y="0"/>
            <wp:positionH relativeFrom="column">
              <wp:posOffset>2540</wp:posOffset>
            </wp:positionH>
            <wp:positionV relativeFrom="paragraph">
              <wp:posOffset>36195</wp:posOffset>
            </wp:positionV>
            <wp:extent cx="1934845" cy="2736850"/>
            <wp:effectExtent l="0" t="0" r="8255" b="6350"/>
            <wp:wrapTight wrapText="bothSides">
              <wp:wrapPolygon edited="0">
                <wp:start x="0" y="0"/>
                <wp:lineTo x="0" y="21500"/>
                <wp:lineTo x="21479" y="21500"/>
                <wp:lineTo x="21479" y="0"/>
                <wp:lineTo x="0" y="0"/>
              </wp:wrapPolygon>
            </wp:wrapTight>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candina definitiva.jpeg"/>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934845" cy="2736850"/>
                    </a:xfrm>
                    <a:prstGeom prst="rect">
                      <a:avLst/>
                    </a:prstGeom>
                  </pic:spPr>
                </pic:pic>
              </a:graphicData>
            </a:graphic>
          </wp:anchor>
        </w:drawing>
      </w:r>
      <w:r w:rsidR="00A623B0">
        <w:t xml:space="preserve">27° edizione – </w:t>
      </w:r>
      <w:r w:rsidR="00A623B0">
        <w:rPr>
          <w:b/>
          <w:bCs/>
        </w:rPr>
        <w:t>Storia, leggende e prodotti dell’artigianato tessile:</w:t>
      </w:r>
      <w:r w:rsidR="00A623B0">
        <w:t xml:space="preserve"> laboratori di tessitura, feltro, tintura naturale e patchwork.</w:t>
      </w:r>
    </w:p>
    <w:p w:rsidR="00A623B0" w:rsidRDefault="00A623B0" w:rsidP="00B45D6F">
      <w:pPr>
        <w:widowControl w:val="0"/>
        <w:spacing w:after="0"/>
        <w:jc w:val="both"/>
        <w:rPr>
          <w:i/>
          <w:iCs/>
        </w:rPr>
      </w:pPr>
      <w:r>
        <w:rPr>
          <w:i/>
          <w:iCs/>
        </w:rPr>
        <w:t xml:space="preserve">L'iniziativa, nata nel 1995 per valorizzare il Villaggio Leumann come documento di assoluto valore nell’ambito dell’Archeologia Industriale torinese e come momento di incontro tra artigiani tessitori e studiosi dell’arte tessile, anno dopo anno continua a testimoniare l’impegno, a volte quasi eroico, di perpetuare un patrimonio storico artigianale che rischia di andare perduto. “Filo lungo filo. Un nodo si farà” raccoglie in sé grandi potenzialità per far riscoprire al pubblico un’arte antica come l’uomo, l’arte del tessile a mano, e per restituire dignità al lavoro di tanti artisti artigiani. Nel corso degli anni ha raggiunto una dimensione internazionale, grazie ai tanti ospiti dall’Europa e dal mondo. </w:t>
      </w:r>
    </w:p>
    <w:p w:rsidR="00A623B0" w:rsidRDefault="00A623B0" w:rsidP="00B45D6F">
      <w:pPr>
        <w:spacing w:after="0"/>
        <w:jc w:val="both"/>
      </w:pPr>
      <w:r>
        <w:rPr>
          <w:i/>
          <w:iCs/>
        </w:rPr>
        <w:t>Info:</w:t>
      </w:r>
      <w:r>
        <w:t xml:space="preserve"> </w:t>
      </w:r>
      <w:hyperlink r:id="rId15" w:history="1">
        <w:r>
          <w:rPr>
            <w:rStyle w:val="Collegamentoipertestuale"/>
            <w:color w:val="212120"/>
            <w:u w:val="none"/>
          </w:rPr>
          <w:t>info@villaggioleumann.it</w:t>
        </w:r>
      </w:hyperlink>
      <w:r>
        <w:t xml:space="preserve"> – </w:t>
      </w:r>
      <w:hyperlink r:id="rId16" w:history="1">
        <w:r>
          <w:rPr>
            <w:rStyle w:val="Collegamentoipertestuale"/>
            <w:color w:val="212120"/>
            <w:u w:val="none"/>
          </w:rPr>
          <w:t>www.villaggioleumann.it</w:t>
        </w:r>
      </w:hyperlink>
      <w:r>
        <w:t xml:space="preserve"> </w:t>
      </w:r>
    </w:p>
    <w:p w:rsidR="00A623B0" w:rsidRDefault="00A623B0" w:rsidP="00B45D6F">
      <w:pPr>
        <w:widowControl w:val="0"/>
        <w:spacing w:after="0"/>
        <w:jc w:val="center"/>
        <w:rPr>
          <w:b/>
          <w:color w:val="00B050"/>
        </w:rPr>
      </w:pPr>
      <w:r w:rsidRPr="00A623B0">
        <w:rPr>
          <w:b/>
          <w:color w:val="00B050"/>
        </w:rPr>
        <w:t>_______________________________________________________________________________________</w:t>
      </w:r>
    </w:p>
    <w:p w:rsidR="00A623B0" w:rsidRPr="00FC3231" w:rsidRDefault="00A623B0" w:rsidP="00B45D6F">
      <w:pPr>
        <w:widowControl w:val="0"/>
        <w:spacing w:after="0"/>
        <w:jc w:val="right"/>
        <w:rPr>
          <w:sz w:val="16"/>
          <w:szCs w:val="16"/>
          <w:u w:val="single"/>
        </w:rPr>
      </w:pPr>
    </w:p>
    <w:p w:rsidR="008038C7" w:rsidRDefault="008038C7" w:rsidP="00B45D6F">
      <w:pPr>
        <w:widowControl w:val="0"/>
        <w:spacing w:after="0"/>
        <w:jc w:val="right"/>
        <w:rPr>
          <w:rStyle w:val="Collegamentoipertestuale"/>
          <w:rFonts w:asciiTheme="minorHAnsi" w:hAnsiTheme="minorHAnsi" w:cstheme="minorHAnsi"/>
          <w:b/>
          <w:bCs/>
          <w:color w:val="00B050"/>
        </w:rPr>
      </w:pPr>
    </w:p>
    <w:p w:rsidR="00A623B0" w:rsidRDefault="00A623B0" w:rsidP="00B45D6F">
      <w:pPr>
        <w:widowControl w:val="0"/>
        <w:spacing w:after="0"/>
        <w:jc w:val="right"/>
        <w:rPr>
          <w:u w:val="single"/>
        </w:rPr>
      </w:pPr>
      <w:r>
        <w:rPr>
          <w:rStyle w:val="Collegamentoipertestuale"/>
          <w:rFonts w:asciiTheme="minorHAnsi" w:hAnsiTheme="minorHAnsi" w:cstheme="minorHAnsi"/>
          <w:b/>
          <w:bCs/>
          <w:color w:val="00B050"/>
        </w:rPr>
        <w:lastRenderedPageBreak/>
        <w:t>Sabato</w:t>
      </w:r>
      <w:r w:rsidRPr="00F407C6">
        <w:rPr>
          <w:rStyle w:val="Collegamentoipertestuale"/>
          <w:rFonts w:asciiTheme="minorHAnsi" w:hAnsiTheme="minorHAnsi" w:cstheme="minorHAnsi"/>
          <w:b/>
          <w:bCs/>
          <w:color w:val="00B050"/>
        </w:rPr>
        <w:t xml:space="preserve"> 2</w:t>
      </w:r>
      <w:r>
        <w:rPr>
          <w:rStyle w:val="Collegamentoipertestuale"/>
          <w:rFonts w:asciiTheme="minorHAnsi" w:hAnsiTheme="minorHAnsi" w:cstheme="minorHAnsi"/>
          <w:b/>
          <w:bCs/>
          <w:color w:val="00B050"/>
        </w:rPr>
        <w:t>5</w:t>
      </w:r>
      <w:r w:rsidRPr="00F407C6">
        <w:rPr>
          <w:rStyle w:val="Collegamentoipertestuale"/>
          <w:rFonts w:asciiTheme="minorHAnsi" w:hAnsiTheme="minorHAnsi" w:cstheme="minorHAnsi"/>
          <w:b/>
          <w:bCs/>
          <w:color w:val="00B050"/>
        </w:rPr>
        <w:t xml:space="preserve"> settembre 202</w:t>
      </w:r>
      <w:r>
        <w:rPr>
          <w:rStyle w:val="Collegamentoipertestuale"/>
          <w:rFonts w:asciiTheme="minorHAnsi" w:hAnsiTheme="minorHAnsi" w:cstheme="minorHAnsi"/>
          <w:b/>
          <w:bCs/>
          <w:color w:val="00B050"/>
        </w:rPr>
        <w:t>1</w:t>
      </w:r>
    </w:p>
    <w:p w:rsidR="00A623B0" w:rsidRPr="00B45D6F" w:rsidRDefault="00A623B0" w:rsidP="00B45D6F">
      <w:pPr>
        <w:widowControl w:val="0"/>
        <w:spacing w:after="0"/>
        <w:jc w:val="right"/>
        <w:rPr>
          <w:b/>
          <w:u w:val="single"/>
        </w:rPr>
      </w:pPr>
      <w:r w:rsidRPr="00B45D6F">
        <w:rPr>
          <w:b/>
          <w:u w:val="single"/>
        </w:rPr>
        <w:t>Certosa Reale di Collegno (via Martiri XXX Aprile, 30 – Collegno – To)</w:t>
      </w:r>
      <w:r w:rsidRPr="00B45D6F">
        <w:rPr>
          <w:b/>
        </w:rPr>
        <w:t xml:space="preserve"> </w:t>
      </w:r>
    </w:p>
    <w:p w:rsidR="00A623B0" w:rsidRDefault="00A623B0" w:rsidP="00B45D6F">
      <w:pPr>
        <w:widowControl w:val="0"/>
        <w:spacing w:after="0"/>
      </w:pPr>
      <w:r>
        <w:rPr>
          <w:b/>
          <w:bCs/>
        </w:rPr>
        <w:t>AMICI DELLA SCUOLA LEUMANN</w:t>
      </w:r>
      <w:r>
        <w:t xml:space="preserve"> </w:t>
      </w:r>
    </w:p>
    <w:p w:rsidR="00A623B0" w:rsidRDefault="00A623B0" w:rsidP="00B45D6F">
      <w:pPr>
        <w:widowControl w:val="0"/>
        <w:spacing w:after="0"/>
        <w:jc w:val="both"/>
      </w:pPr>
      <w:r>
        <w:t xml:space="preserve">27° edizione – </w:t>
      </w:r>
      <w:r>
        <w:rPr>
          <w:b/>
          <w:bCs/>
        </w:rPr>
        <w:t>Storia, leggende e prodotti dell’artigianato tessile:</w:t>
      </w:r>
      <w:r>
        <w:t xml:space="preserve"> laboratori di tessitura, feltro, tintura naturale e patchwork.</w:t>
      </w:r>
    </w:p>
    <w:p w:rsidR="00A623B0" w:rsidRDefault="00A623B0" w:rsidP="00B45D6F">
      <w:pPr>
        <w:spacing w:after="0"/>
        <w:jc w:val="both"/>
      </w:pPr>
      <w:r>
        <w:rPr>
          <w:i/>
          <w:iCs/>
        </w:rPr>
        <w:t>Info:</w:t>
      </w:r>
      <w:r>
        <w:t xml:space="preserve"> </w:t>
      </w:r>
      <w:hyperlink r:id="rId17" w:history="1">
        <w:r>
          <w:rPr>
            <w:rStyle w:val="Collegamentoipertestuale"/>
            <w:color w:val="212120"/>
            <w:u w:val="none"/>
          </w:rPr>
          <w:t>info@villaggioleumann.it</w:t>
        </w:r>
      </w:hyperlink>
      <w:r>
        <w:t xml:space="preserve"> – </w:t>
      </w:r>
      <w:hyperlink r:id="rId18" w:history="1">
        <w:r>
          <w:rPr>
            <w:rStyle w:val="Collegamentoipertestuale"/>
            <w:color w:val="212120"/>
            <w:u w:val="none"/>
          </w:rPr>
          <w:t>www.villaggioleumann.it</w:t>
        </w:r>
      </w:hyperlink>
      <w:r>
        <w:t xml:space="preserve"> </w:t>
      </w:r>
    </w:p>
    <w:p w:rsidR="00A623B0" w:rsidRPr="008038C7" w:rsidRDefault="00A623B0" w:rsidP="00B45D6F">
      <w:pPr>
        <w:widowControl w:val="0"/>
        <w:spacing w:after="0"/>
        <w:jc w:val="right"/>
        <w:rPr>
          <w:sz w:val="16"/>
          <w:szCs w:val="16"/>
          <w:u w:val="single"/>
        </w:rPr>
      </w:pPr>
    </w:p>
    <w:p w:rsidR="00A623B0" w:rsidRPr="00A623B0" w:rsidRDefault="00A623B0" w:rsidP="00B45D6F">
      <w:pPr>
        <w:widowControl w:val="0"/>
        <w:spacing w:after="0"/>
        <w:jc w:val="center"/>
        <w:rPr>
          <w:b/>
          <w:color w:val="00B050"/>
        </w:rPr>
      </w:pPr>
      <w:r w:rsidRPr="00A623B0">
        <w:rPr>
          <w:b/>
          <w:color w:val="00B050"/>
        </w:rPr>
        <w:t>_________________________________________</w:t>
      </w:r>
    </w:p>
    <w:p w:rsidR="00A623B0" w:rsidRDefault="0005646B" w:rsidP="00B45D6F">
      <w:pPr>
        <w:widowControl w:val="0"/>
        <w:spacing w:after="0"/>
        <w:jc w:val="right"/>
        <w:rPr>
          <w:u w:val="single"/>
        </w:rPr>
      </w:pPr>
      <w:r>
        <w:rPr>
          <w:rStyle w:val="Collegamentoipertestuale"/>
          <w:rFonts w:asciiTheme="minorHAnsi" w:hAnsiTheme="minorHAnsi" w:cstheme="minorHAnsi"/>
          <w:b/>
          <w:bCs/>
          <w:color w:val="00B050"/>
        </w:rPr>
        <w:t>Sabato</w:t>
      </w:r>
      <w:r w:rsidRPr="00F407C6">
        <w:rPr>
          <w:rStyle w:val="Collegamentoipertestuale"/>
          <w:rFonts w:asciiTheme="minorHAnsi" w:hAnsiTheme="minorHAnsi" w:cstheme="minorHAnsi"/>
          <w:b/>
          <w:bCs/>
          <w:color w:val="00B050"/>
        </w:rPr>
        <w:t xml:space="preserve"> 2</w:t>
      </w:r>
      <w:r>
        <w:rPr>
          <w:rStyle w:val="Collegamentoipertestuale"/>
          <w:rFonts w:asciiTheme="minorHAnsi" w:hAnsiTheme="minorHAnsi" w:cstheme="minorHAnsi"/>
          <w:b/>
          <w:bCs/>
          <w:color w:val="00B050"/>
        </w:rPr>
        <w:t>5</w:t>
      </w:r>
      <w:r w:rsidRPr="00F407C6">
        <w:rPr>
          <w:rStyle w:val="Collegamentoipertestuale"/>
          <w:rFonts w:asciiTheme="minorHAnsi" w:hAnsiTheme="minorHAnsi" w:cstheme="minorHAnsi"/>
          <w:b/>
          <w:bCs/>
          <w:color w:val="00B050"/>
        </w:rPr>
        <w:t xml:space="preserve"> settembre 202</w:t>
      </w:r>
      <w:r>
        <w:rPr>
          <w:rStyle w:val="Collegamentoipertestuale"/>
          <w:rFonts w:asciiTheme="minorHAnsi" w:hAnsiTheme="minorHAnsi" w:cstheme="minorHAnsi"/>
          <w:b/>
          <w:bCs/>
          <w:color w:val="00B050"/>
        </w:rPr>
        <w:t>1</w:t>
      </w:r>
    </w:p>
    <w:p w:rsidR="00A623B0" w:rsidRPr="00B45D6F" w:rsidRDefault="00A623B0" w:rsidP="00B45D6F">
      <w:pPr>
        <w:widowControl w:val="0"/>
        <w:spacing w:after="0"/>
        <w:jc w:val="right"/>
        <w:rPr>
          <w:b/>
          <w:u w:val="single"/>
        </w:rPr>
      </w:pPr>
      <w:r w:rsidRPr="00B45D6F">
        <w:rPr>
          <w:b/>
          <w:u w:val="single"/>
        </w:rPr>
        <w:t>Ore 15-18 – Villa romana di Almese (TO)</w:t>
      </w:r>
    </w:p>
    <w:p w:rsidR="00A623B0" w:rsidRDefault="001972A6" w:rsidP="00B45D6F">
      <w:pPr>
        <w:widowControl w:val="0"/>
        <w:spacing w:after="0"/>
        <w:jc w:val="both"/>
        <w:rPr>
          <w:b/>
          <w:bCs/>
        </w:rPr>
      </w:pPr>
      <w:r>
        <w:rPr>
          <w:b/>
          <w:bCs/>
        </w:rPr>
        <w:t>Ar.c.</w:t>
      </w:r>
      <w:r w:rsidR="00A623B0">
        <w:rPr>
          <w:b/>
          <w:bCs/>
        </w:rPr>
        <w:t xml:space="preserve">A </w:t>
      </w:r>
      <w:r w:rsidR="00A623B0" w:rsidRPr="001972A6">
        <w:rPr>
          <w:b/>
          <w:bCs/>
        </w:rPr>
        <w:t>– ARTE, ARCHEOLOGIA E CULTURA AD ALMESE</w:t>
      </w:r>
    </w:p>
    <w:p w:rsidR="00A623B0" w:rsidRDefault="00AE4266" w:rsidP="00B45D6F">
      <w:pPr>
        <w:widowControl w:val="0"/>
        <w:spacing w:after="0"/>
        <w:jc w:val="both"/>
      </w:pPr>
      <w:r>
        <w:rPr>
          <w:noProof/>
          <w:lang w:eastAsia="it-IT"/>
        </w:rPr>
        <w:drawing>
          <wp:anchor distT="0" distB="0" distL="114300" distR="114300" simplePos="0" relativeHeight="251678720" behindDoc="1" locked="0" layoutInCell="1" allowOverlap="1">
            <wp:simplePos x="0" y="0"/>
            <wp:positionH relativeFrom="column">
              <wp:posOffset>2540</wp:posOffset>
            </wp:positionH>
            <wp:positionV relativeFrom="paragraph">
              <wp:posOffset>79375</wp:posOffset>
            </wp:positionV>
            <wp:extent cx="2504440" cy="1743710"/>
            <wp:effectExtent l="0" t="0" r="0" b="8890"/>
            <wp:wrapTight wrapText="bothSides">
              <wp:wrapPolygon edited="0">
                <wp:start x="0" y="0"/>
                <wp:lineTo x="0" y="21474"/>
                <wp:lineTo x="21359" y="21474"/>
                <wp:lineTo x="21359" y="0"/>
                <wp:lineTo x="0" y="0"/>
              </wp:wrapPolygon>
            </wp:wrapTight>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ttembre 25_almese.jpg"/>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504440" cy="1743710"/>
                    </a:xfrm>
                    <a:prstGeom prst="rect">
                      <a:avLst/>
                    </a:prstGeom>
                  </pic:spPr>
                </pic:pic>
              </a:graphicData>
            </a:graphic>
          </wp:anchor>
        </w:drawing>
      </w:r>
      <w:r w:rsidR="00A623B0">
        <w:t>Visita guidata alla</w:t>
      </w:r>
      <w:r w:rsidR="00A623B0">
        <w:rPr>
          <w:b/>
          <w:bCs/>
          <w:i/>
          <w:iCs/>
        </w:rPr>
        <w:t xml:space="preserve"> Villa romana di ALMESE, </w:t>
      </w:r>
      <w:r w:rsidR="00A623B0">
        <w:t>in occasione delle Giornate Europee del Patrimonio Archeologico.</w:t>
      </w:r>
    </w:p>
    <w:p w:rsidR="00A623B0" w:rsidRDefault="00A623B0" w:rsidP="00B45D6F">
      <w:pPr>
        <w:widowControl w:val="0"/>
        <w:spacing w:after="0"/>
        <w:jc w:val="both"/>
        <w:rPr>
          <w:i/>
          <w:iCs/>
        </w:rPr>
      </w:pPr>
      <w:r>
        <w:rPr>
          <w:i/>
          <w:iCs/>
        </w:rPr>
        <w:t>La villa è un vasto complesso di circa 3000 mq, articolato su più livelli, sfruttando il naturale declivio del terreno. Sul terrazzo superiore si sviluppavano gli ambienti residenziali-padronali, mentre al piano inferiore si articolavano gli ambienti di servizio. La datazione si colloca tra gli inizi del I e il IV sec. d.C. La posizione dominante su un pendio ben esposto ne fanno un importante esempio di villa padronale, con vaste proprietà agricolo-pastorali e legata forse alla gestione dei dazi doganali della Quadragesima Galliarum, nella vicina località di Malano di Avigliana.</w:t>
      </w:r>
    </w:p>
    <w:p w:rsidR="00A623B0" w:rsidRDefault="00A623B0" w:rsidP="00B45D6F">
      <w:pPr>
        <w:spacing w:after="0"/>
        <w:jc w:val="both"/>
      </w:pPr>
      <w:r>
        <w:rPr>
          <w:i/>
          <w:iCs/>
        </w:rPr>
        <w:t>Info:</w:t>
      </w:r>
      <w:r>
        <w:t xml:space="preserve"> </w:t>
      </w:r>
      <w:hyperlink r:id="rId20" w:history="1">
        <w:r>
          <w:rPr>
            <w:rStyle w:val="Collegamentoipertestuale"/>
            <w:bCs/>
            <w:color w:val="212120"/>
            <w:u w:val="none"/>
          </w:rPr>
          <w:t>arca.almese@gmail.com</w:t>
        </w:r>
      </w:hyperlink>
      <w:r>
        <w:t xml:space="preserve"> – </w:t>
      </w:r>
      <w:r>
        <w:rPr>
          <w:bCs/>
        </w:rPr>
        <w:t xml:space="preserve"> </w:t>
      </w:r>
      <w:hyperlink r:id="rId21" w:history="1">
        <w:r>
          <w:rPr>
            <w:rStyle w:val="Collegamentoipertestuale"/>
            <w:bCs/>
            <w:color w:val="212120"/>
            <w:u w:val="none"/>
          </w:rPr>
          <w:t>www.arcalmese.it</w:t>
        </w:r>
      </w:hyperlink>
    </w:p>
    <w:p w:rsidR="00A47DC5" w:rsidRDefault="00A47DC5" w:rsidP="00A47DC5">
      <w:pPr>
        <w:spacing w:after="0"/>
        <w:jc w:val="both"/>
      </w:pPr>
      <w:r>
        <w:t xml:space="preserve">La Villa romana di Almese sarà anche sfondo del progetto </w:t>
      </w:r>
      <w:r w:rsidRPr="00A47DC5">
        <w:rPr>
          <w:b/>
          <w:i/>
        </w:rPr>
        <w:t>TeatrArte, Arte Romana e storia del costume en plein air</w:t>
      </w:r>
      <w:r>
        <w:t xml:space="preserve">, un laboratorio artistico per bambini e ragazzi organizzato dall‘Associazione Culturale Maestro Giuseppe Gilli che partecipa al Festival del Disegno All Around 2021 a cura di Fabriano. I giovani ospiti avranno così l’opportunità di disegnare su carta donata dalle Cartiere Fabriano e di riprodurre soggetti della storia e della cultura romana, immersi in questa cornice preziosa, dal carattere unico. </w:t>
      </w:r>
    </w:p>
    <w:p w:rsidR="00A47DC5" w:rsidRDefault="00A47DC5" w:rsidP="00A47DC5">
      <w:pPr>
        <w:spacing w:after="0"/>
        <w:jc w:val="both"/>
      </w:pPr>
      <w:r>
        <w:t>Prenotazione al laboratorio artistico: Ass. Culturale Maestro G. Gilli tel 338 8076222 oppure 331 1205382</w:t>
      </w:r>
    </w:p>
    <w:p w:rsidR="0005646B" w:rsidRPr="008038C7" w:rsidRDefault="0005646B" w:rsidP="00B45D6F">
      <w:pPr>
        <w:spacing w:after="0"/>
        <w:jc w:val="both"/>
        <w:rPr>
          <w:sz w:val="16"/>
          <w:szCs w:val="16"/>
        </w:rPr>
      </w:pPr>
    </w:p>
    <w:p w:rsidR="0005646B" w:rsidRPr="00A623B0" w:rsidRDefault="0005646B" w:rsidP="00B45D6F">
      <w:pPr>
        <w:widowControl w:val="0"/>
        <w:spacing w:after="0"/>
        <w:jc w:val="center"/>
        <w:rPr>
          <w:b/>
          <w:color w:val="00B050"/>
        </w:rPr>
      </w:pPr>
      <w:r w:rsidRPr="00A623B0">
        <w:rPr>
          <w:b/>
          <w:color w:val="00B050"/>
        </w:rPr>
        <w:t>_________________________________________</w:t>
      </w:r>
    </w:p>
    <w:p w:rsidR="0005646B" w:rsidRPr="008038C7" w:rsidRDefault="0005646B" w:rsidP="00B45D6F">
      <w:pPr>
        <w:spacing w:after="0"/>
        <w:jc w:val="both"/>
        <w:rPr>
          <w:i/>
          <w:iCs/>
          <w:sz w:val="16"/>
          <w:szCs w:val="16"/>
        </w:rPr>
      </w:pPr>
    </w:p>
    <w:p w:rsidR="0005646B" w:rsidRDefault="0005646B" w:rsidP="00B45D6F">
      <w:pPr>
        <w:widowControl w:val="0"/>
        <w:spacing w:after="0"/>
        <w:jc w:val="right"/>
        <w:rPr>
          <w:u w:val="single"/>
        </w:rPr>
      </w:pPr>
      <w:r>
        <w:rPr>
          <w:rStyle w:val="Collegamentoipertestuale"/>
          <w:rFonts w:asciiTheme="minorHAnsi" w:hAnsiTheme="minorHAnsi" w:cstheme="minorHAnsi"/>
          <w:b/>
          <w:bCs/>
          <w:color w:val="00B050"/>
        </w:rPr>
        <w:t>Sabato</w:t>
      </w:r>
      <w:r w:rsidRPr="00F407C6">
        <w:rPr>
          <w:rStyle w:val="Collegamentoipertestuale"/>
          <w:rFonts w:asciiTheme="minorHAnsi" w:hAnsiTheme="minorHAnsi" w:cstheme="minorHAnsi"/>
          <w:b/>
          <w:bCs/>
          <w:color w:val="00B050"/>
        </w:rPr>
        <w:t xml:space="preserve"> 2</w:t>
      </w:r>
      <w:r>
        <w:rPr>
          <w:rStyle w:val="Collegamentoipertestuale"/>
          <w:rFonts w:asciiTheme="minorHAnsi" w:hAnsiTheme="minorHAnsi" w:cstheme="minorHAnsi"/>
          <w:b/>
          <w:bCs/>
          <w:color w:val="00B050"/>
        </w:rPr>
        <w:t>5</w:t>
      </w:r>
      <w:r w:rsidRPr="00F407C6">
        <w:rPr>
          <w:rStyle w:val="Collegamentoipertestuale"/>
          <w:rFonts w:asciiTheme="minorHAnsi" w:hAnsiTheme="minorHAnsi" w:cstheme="minorHAnsi"/>
          <w:b/>
          <w:bCs/>
          <w:color w:val="00B050"/>
        </w:rPr>
        <w:t xml:space="preserve"> settembre 202</w:t>
      </w:r>
      <w:r>
        <w:rPr>
          <w:rStyle w:val="Collegamentoipertestuale"/>
          <w:rFonts w:asciiTheme="minorHAnsi" w:hAnsiTheme="minorHAnsi" w:cstheme="minorHAnsi"/>
          <w:b/>
          <w:bCs/>
          <w:color w:val="00B050"/>
        </w:rPr>
        <w:t>1</w:t>
      </w:r>
    </w:p>
    <w:p w:rsidR="0005646B" w:rsidRPr="0005646B" w:rsidRDefault="0005646B" w:rsidP="00B45D6F">
      <w:pPr>
        <w:spacing w:after="0"/>
        <w:jc w:val="right"/>
        <w:rPr>
          <w:b/>
          <w:iCs/>
          <w:u w:val="single"/>
        </w:rPr>
      </w:pPr>
      <w:r w:rsidRPr="0005646B">
        <w:rPr>
          <w:b/>
          <w:iCs/>
          <w:u w:val="single"/>
        </w:rPr>
        <w:t xml:space="preserve">Ore 15 – Buriasco (TO) </w:t>
      </w:r>
    </w:p>
    <w:p w:rsidR="0005646B" w:rsidRPr="0005646B" w:rsidRDefault="001972A6" w:rsidP="00B45D6F">
      <w:pPr>
        <w:spacing w:after="0"/>
        <w:jc w:val="both"/>
        <w:rPr>
          <w:b/>
          <w:iCs/>
        </w:rPr>
      </w:pPr>
      <w:r>
        <w:rPr>
          <w:b/>
          <w:iCs/>
        </w:rPr>
        <w:t xml:space="preserve">AM.A.A. - </w:t>
      </w:r>
      <w:r w:rsidR="0005646B" w:rsidRPr="0005646B">
        <w:rPr>
          <w:b/>
          <w:iCs/>
        </w:rPr>
        <w:t>AMICI DELL'ARTE E DELL'ANTIQUARIATO</w:t>
      </w:r>
    </w:p>
    <w:p w:rsidR="0005646B" w:rsidRPr="0005646B" w:rsidRDefault="0005646B" w:rsidP="00B45D6F">
      <w:pPr>
        <w:spacing w:after="0"/>
        <w:jc w:val="both"/>
        <w:rPr>
          <w:iCs/>
        </w:rPr>
      </w:pPr>
      <w:r w:rsidRPr="0005646B">
        <w:rPr>
          <w:iCs/>
        </w:rPr>
        <w:t>"</w:t>
      </w:r>
      <w:r w:rsidRPr="0005646B">
        <w:rPr>
          <w:b/>
          <w:iCs/>
        </w:rPr>
        <w:t>Di nuovo in azione: Buriasco e dintorni</w:t>
      </w:r>
      <w:r w:rsidRPr="0005646B">
        <w:rPr>
          <w:iCs/>
        </w:rPr>
        <w:t xml:space="preserve">" passeggiata condotta da </w:t>
      </w:r>
      <w:r w:rsidRPr="0005646B">
        <w:rPr>
          <w:b/>
          <w:iCs/>
        </w:rPr>
        <w:t>Giulia Bertinetto</w:t>
      </w:r>
      <w:r w:rsidRPr="0005646B">
        <w:rPr>
          <w:iCs/>
        </w:rPr>
        <w:t xml:space="preserve">, appassionata abitante e giovane volontaria. Ritrovo in piazza Roma di Buriasco alla scoperta del borgo e degli affreschi della cappella di Santa Maria della Stella a Macello. Merenda, facoltativa, in amicizia. </w:t>
      </w:r>
      <w:r w:rsidR="001972A6">
        <w:rPr>
          <w:iCs/>
        </w:rPr>
        <w:br/>
      </w:r>
      <w:r w:rsidRPr="0005646B">
        <w:rPr>
          <w:iCs/>
        </w:rPr>
        <w:t xml:space="preserve">Info: prenotarsi via whatsapp al n. 335.6784471 o info@amicidellarteedellantiquariato.it </w:t>
      </w:r>
    </w:p>
    <w:p w:rsidR="0005646B" w:rsidRPr="0005646B" w:rsidRDefault="0005646B" w:rsidP="00B45D6F">
      <w:pPr>
        <w:spacing w:after="0"/>
        <w:jc w:val="both"/>
        <w:rPr>
          <w:iCs/>
        </w:rPr>
      </w:pPr>
      <w:r w:rsidRPr="0005646B">
        <w:rPr>
          <w:iCs/>
        </w:rPr>
        <w:t>www.amicidellarteedellantiquariato.it</w:t>
      </w:r>
    </w:p>
    <w:p w:rsidR="00A623B0" w:rsidRDefault="00A623B0" w:rsidP="00B45D6F">
      <w:pPr>
        <w:pStyle w:val="Paragrafoelenco2"/>
        <w:widowControl w:val="0"/>
        <w:spacing w:line="100" w:lineRule="exact"/>
        <w:ind w:firstLine="0"/>
        <w:jc w:val="right"/>
        <w:rPr>
          <w:rFonts w:ascii="Calibri" w:hAnsi="Calibri" w:cs="Calibri"/>
          <w:sz w:val="20"/>
          <w:szCs w:val="20"/>
          <w:u w:val="single"/>
        </w:rPr>
      </w:pPr>
    </w:p>
    <w:p w:rsidR="00A623B0" w:rsidRDefault="00A623B0" w:rsidP="00B45D6F">
      <w:pPr>
        <w:pStyle w:val="Paragrafoelenco2"/>
        <w:widowControl w:val="0"/>
        <w:spacing w:line="100" w:lineRule="exact"/>
        <w:ind w:firstLine="0"/>
        <w:jc w:val="right"/>
        <w:rPr>
          <w:rFonts w:ascii="Calibri" w:hAnsi="Calibri" w:cs="Calibri"/>
          <w:sz w:val="12"/>
          <w:szCs w:val="12"/>
          <w:u w:val="single"/>
        </w:rPr>
      </w:pPr>
    </w:p>
    <w:p w:rsidR="0005646B" w:rsidRDefault="0005646B" w:rsidP="00B45D6F">
      <w:pPr>
        <w:widowControl w:val="0"/>
        <w:spacing w:after="0"/>
        <w:jc w:val="center"/>
        <w:rPr>
          <w:b/>
          <w:color w:val="00B050"/>
        </w:rPr>
      </w:pPr>
      <w:r w:rsidRPr="00A623B0">
        <w:rPr>
          <w:b/>
          <w:color w:val="00B050"/>
        </w:rPr>
        <w:t>_______________________________________________________________________________________</w:t>
      </w:r>
    </w:p>
    <w:p w:rsidR="0005646B" w:rsidRDefault="0005646B" w:rsidP="00B45D6F">
      <w:pPr>
        <w:widowControl w:val="0"/>
        <w:spacing w:after="0"/>
        <w:jc w:val="right"/>
        <w:rPr>
          <w:rStyle w:val="Collegamentoipertestuale"/>
          <w:rFonts w:asciiTheme="minorHAnsi" w:hAnsiTheme="minorHAnsi" w:cstheme="minorHAnsi"/>
          <w:b/>
          <w:bCs/>
          <w:color w:val="00B050"/>
        </w:rPr>
      </w:pPr>
    </w:p>
    <w:p w:rsidR="00A623B0" w:rsidRDefault="0005646B" w:rsidP="00B45D6F">
      <w:pPr>
        <w:widowControl w:val="0"/>
        <w:spacing w:after="0"/>
        <w:jc w:val="right"/>
        <w:rPr>
          <w:u w:val="single"/>
        </w:rPr>
      </w:pPr>
      <w:r>
        <w:rPr>
          <w:rStyle w:val="Collegamentoipertestuale"/>
          <w:rFonts w:asciiTheme="minorHAnsi" w:hAnsiTheme="minorHAnsi" w:cstheme="minorHAnsi"/>
          <w:b/>
          <w:bCs/>
          <w:color w:val="00B050"/>
        </w:rPr>
        <w:lastRenderedPageBreak/>
        <w:t>Domenica</w:t>
      </w:r>
      <w:r w:rsidRPr="00F407C6">
        <w:rPr>
          <w:rStyle w:val="Collegamentoipertestuale"/>
          <w:rFonts w:asciiTheme="minorHAnsi" w:hAnsiTheme="minorHAnsi" w:cstheme="minorHAnsi"/>
          <w:b/>
          <w:bCs/>
          <w:color w:val="00B050"/>
        </w:rPr>
        <w:t xml:space="preserve"> 2</w:t>
      </w:r>
      <w:r>
        <w:rPr>
          <w:rStyle w:val="Collegamentoipertestuale"/>
          <w:rFonts w:asciiTheme="minorHAnsi" w:hAnsiTheme="minorHAnsi" w:cstheme="minorHAnsi"/>
          <w:b/>
          <w:bCs/>
          <w:color w:val="00B050"/>
        </w:rPr>
        <w:t>6</w:t>
      </w:r>
      <w:r w:rsidRPr="00F407C6">
        <w:rPr>
          <w:rStyle w:val="Collegamentoipertestuale"/>
          <w:rFonts w:asciiTheme="minorHAnsi" w:hAnsiTheme="minorHAnsi" w:cstheme="minorHAnsi"/>
          <w:b/>
          <w:bCs/>
          <w:color w:val="00B050"/>
        </w:rPr>
        <w:t xml:space="preserve"> settembre 202</w:t>
      </w:r>
      <w:r>
        <w:rPr>
          <w:rStyle w:val="Collegamentoipertestuale"/>
          <w:rFonts w:asciiTheme="minorHAnsi" w:hAnsiTheme="minorHAnsi" w:cstheme="minorHAnsi"/>
          <w:b/>
          <w:bCs/>
          <w:color w:val="00B050"/>
        </w:rPr>
        <w:t>1</w:t>
      </w:r>
    </w:p>
    <w:p w:rsidR="00A623B0" w:rsidRPr="00B45D6F" w:rsidRDefault="0005646B" w:rsidP="00B45D6F">
      <w:pPr>
        <w:widowControl w:val="0"/>
        <w:spacing w:after="0"/>
        <w:jc w:val="right"/>
        <w:rPr>
          <w:b/>
          <w:u w:val="single"/>
        </w:rPr>
      </w:pPr>
      <w:r w:rsidRPr="00B45D6F">
        <w:rPr>
          <w:b/>
          <w:u w:val="single"/>
        </w:rPr>
        <w:t>Certosa Reale di Collegno (via Martiri XXX Aprile, 30 – Collegno – To)</w:t>
      </w:r>
    </w:p>
    <w:p w:rsidR="00A623B0" w:rsidRDefault="00A623B0" w:rsidP="00B45D6F">
      <w:pPr>
        <w:widowControl w:val="0"/>
        <w:spacing w:after="0"/>
      </w:pPr>
      <w:r>
        <w:rPr>
          <w:b/>
          <w:bCs/>
        </w:rPr>
        <w:t>AMICI DELLA SCUOLA LEUMANN</w:t>
      </w:r>
      <w:r>
        <w:t xml:space="preserve"> </w:t>
      </w:r>
    </w:p>
    <w:p w:rsidR="00A623B0" w:rsidRDefault="00A623B0" w:rsidP="00B45D6F">
      <w:pPr>
        <w:widowControl w:val="0"/>
        <w:spacing w:after="0"/>
        <w:jc w:val="both"/>
      </w:pPr>
      <w:r>
        <w:t xml:space="preserve">27° edizione – </w:t>
      </w:r>
      <w:r>
        <w:rPr>
          <w:b/>
          <w:bCs/>
        </w:rPr>
        <w:t>Storia, leggende e prodotti dell’artigianato tessile:</w:t>
      </w:r>
      <w:r>
        <w:t xml:space="preserve"> laboratori di tessitura, feltro, tintura naturale e patchwork.</w:t>
      </w:r>
    </w:p>
    <w:p w:rsidR="00A47DC5" w:rsidRDefault="00A623B0" w:rsidP="00A47DC5">
      <w:pPr>
        <w:pBdr>
          <w:bottom w:val="single" w:sz="12" w:space="1" w:color="auto"/>
        </w:pBdr>
        <w:spacing w:after="0"/>
        <w:jc w:val="both"/>
      </w:pPr>
      <w:r>
        <w:rPr>
          <w:i/>
          <w:iCs/>
        </w:rPr>
        <w:t>Info:</w:t>
      </w:r>
      <w:r>
        <w:t xml:space="preserve"> </w:t>
      </w:r>
      <w:hyperlink r:id="rId22" w:history="1">
        <w:r>
          <w:rPr>
            <w:rStyle w:val="Collegamentoipertestuale"/>
            <w:color w:val="212120"/>
            <w:u w:val="none"/>
          </w:rPr>
          <w:t>info@villaggioleumann.it</w:t>
        </w:r>
      </w:hyperlink>
      <w:r>
        <w:t xml:space="preserve"> – </w:t>
      </w:r>
      <w:hyperlink r:id="rId23" w:history="1">
        <w:r>
          <w:rPr>
            <w:rStyle w:val="Collegamentoipertestuale"/>
            <w:color w:val="212120"/>
            <w:u w:val="none"/>
          </w:rPr>
          <w:t>www.villaggioleumann.it</w:t>
        </w:r>
      </w:hyperlink>
    </w:p>
    <w:p w:rsidR="00A47DC5" w:rsidRPr="00A47DC5" w:rsidRDefault="00A47DC5" w:rsidP="00A47DC5">
      <w:pPr>
        <w:pBdr>
          <w:bottom w:val="single" w:sz="12" w:space="1" w:color="auto"/>
        </w:pBdr>
        <w:spacing w:after="0"/>
        <w:jc w:val="both"/>
      </w:pPr>
    </w:p>
    <w:p w:rsidR="00A47DC5" w:rsidRDefault="00A47DC5" w:rsidP="00B45D6F">
      <w:pPr>
        <w:widowControl w:val="0"/>
        <w:spacing w:after="0"/>
        <w:jc w:val="right"/>
        <w:rPr>
          <w:rStyle w:val="Collegamentoipertestuale"/>
          <w:rFonts w:asciiTheme="minorHAnsi" w:hAnsiTheme="minorHAnsi" w:cstheme="minorHAnsi"/>
          <w:b/>
          <w:bCs/>
          <w:color w:val="00B050"/>
        </w:rPr>
      </w:pPr>
    </w:p>
    <w:p w:rsidR="00C64753" w:rsidRDefault="00C64753" w:rsidP="00B45D6F">
      <w:pPr>
        <w:widowControl w:val="0"/>
        <w:spacing w:after="0"/>
        <w:jc w:val="right"/>
        <w:rPr>
          <w:u w:val="single"/>
        </w:rPr>
      </w:pPr>
      <w:r>
        <w:rPr>
          <w:rStyle w:val="Collegamentoipertestuale"/>
          <w:rFonts w:asciiTheme="minorHAnsi" w:hAnsiTheme="minorHAnsi" w:cstheme="minorHAnsi"/>
          <w:b/>
          <w:bCs/>
          <w:color w:val="00B050"/>
        </w:rPr>
        <w:t>Domenica</w:t>
      </w:r>
      <w:r w:rsidRPr="00F407C6">
        <w:rPr>
          <w:rStyle w:val="Collegamentoipertestuale"/>
          <w:rFonts w:asciiTheme="minorHAnsi" w:hAnsiTheme="minorHAnsi" w:cstheme="minorHAnsi"/>
          <w:b/>
          <w:bCs/>
          <w:color w:val="00B050"/>
        </w:rPr>
        <w:t xml:space="preserve"> 2</w:t>
      </w:r>
      <w:r>
        <w:rPr>
          <w:rStyle w:val="Collegamentoipertestuale"/>
          <w:rFonts w:asciiTheme="minorHAnsi" w:hAnsiTheme="minorHAnsi" w:cstheme="minorHAnsi"/>
          <w:b/>
          <w:bCs/>
          <w:color w:val="00B050"/>
        </w:rPr>
        <w:t>6</w:t>
      </w:r>
      <w:r w:rsidRPr="00F407C6">
        <w:rPr>
          <w:rStyle w:val="Collegamentoipertestuale"/>
          <w:rFonts w:asciiTheme="minorHAnsi" w:hAnsiTheme="minorHAnsi" w:cstheme="minorHAnsi"/>
          <w:b/>
          <w:bCs/>
          <w:color w:val="00B050"/>
        </w:rPr>
        <w:t xml:space="preserve"> settembre 202</w:t>
      </w:r>
      <w:r>
        <w:rPr>
          <w:rStyle w:val="Collegamentoipertestuale"/>
          <w:rFonts w:asciiTheme="minorHAnsi" w:hAnsiTheme="minorHAnsi" w:cstheme="minorHAnsi"/>
          <w:b/>
          <w:bCs/>
          <w:color w:val="00B050"/>
        </w:rPr>
        <w:t>1</w:t>
      </w:r>
    </w:p>
    <w:p w:rsidR="00A623B0" w:rsidRPr="00B45D6F" w:rsidRDefault="00A623B0" w:rsidP="00B45D6F">
      <w:pPr>
        <w:widowControl w:val="0"/>
        <w:spacing w:after="0"/>
        <w:jc w:val="right"/>
        <w:rPr>
          <w:b/>
          <w:i/>
          <w:iCs/>
          <w:u w:val="single"/>
        </w:rPr>
      </w:pPr>
      <w:r w:rsidRPr="00B45D6F">
        <w:rPr>
          <w:b/>
          <w:u w:val="single"/>
        </w:rPr>
        <w:t>Ore 16 – Chiesa di S. Maria Maggiore, Borgo Vecchio, Avigliana</w:t>
      </w:r>
      <w:r w:rsidR="00B45D6F">
        <w:rPr>
          <w:b/>
          <w:u w:val="single"/>
        </w:rPr>
        <w:t xml:space="preserve"> </w:t>
      </w:r>
      <w:r w:rsidRPr="00B45D6F">
        <w:rPr>
          <w:b/>
          <w:i/>
          <w:iCs/>
          <w:u w:val="single"/>
        </w:rPr>
        <w:t>(TO)</w:t>
      </w:r>
    </w:p>
    <w:p w:rsidR="00A623B0" w:rsidRPr="00B45D6F" w:rsidRDefault="00B45D6F" w:rsidP="00B45D6F">
      <w:pPr>
        <w:widowControl w:val="0"/>
        <w:spacing w:after="0"/>
        <w:jc w:val="right"/>
        <w:rPr>
          <w:b/>
          <w:u w:val="single"/>
        </w:rPr>
      </w:pPr>
      <w:r w:rsidRPr="00B45D6F">
        <w:rPr>
          <w:b/>
          <w:bCs/>
          <w:iCs/>
          <w:u w:val="single"/>
        </w:rPr>
        <w:t xml:space="preserve">Per il collegamento </w:t>
      </w:r>
      <w:r w:rsidRPr="00B45D6F">
        <w:rPr>
          <w:b/>
          <w:bCs/>
          <w:i/>
          <w:iCs/>
          <w:u w:val="single"/>
        </w:rPr>
        <w:t>online</w:t>
      </w:r>
      <w:r w:rsidRPr="00B45D6F">
        <w:rPr>
          <w:b/>
          <w:bCs/>
          <w:iCs/>
          <w:u w:val="single"/>
        </w:rPr>
        <w:t xml:space="preserve">: Piattaforma Zoom </w:t>
      </w:r>
      <w:r w:rsidR="00A623B0" w:rsidRPr="001972A6">
        <w:rPr>
          <w:b/>
          <w:u w:val="single"/>
        </w:rPr>
        <w:t>ID: 96735698301 – PW: 355112</w:t>
      </w:r>
    </w:p>
    <w:p w:rsidR="00A623B0" w:rsidRDefault="00A623B0" w:rsidP="00B45D6F">
      <w:pPr>
        <w:widowControl w:val="0"/>
        <w:spacing w:after="0"/>
        <w:jc w:val="both"/>
        <w:rPr>
          <w:b/>
          <w:bCs/>
        </w:rPr>
      </w:pPr>
      <w:r>
        <w:rPr>
          <w:b/>
          <w:bCs/>
          <w:caps/>
        </w:rPr>
        <w:t xml:space="preserve">Centro Culturale </w:t>
      </w:r>
      <w:r>
        <w:rPr>
          <w:b/>
          <w:bCs/>
        </w:rPr>
        <w:t>VITA E PACE</w:t>
      </w:r>
    </w:p>
    <w:p w:rsidR="00A623B0" w:rsidRDefault="00AE4266" w:rsidP="00B45D6F">
      <w:pPr>
        <w:widowControl w:val="0"/>
        <w:spacing w:after="0"/>
        <w:jc w:val="both"/>
        <w:rPr>
          <w:kern w:val="2"/>
        </w:rPr>
      </w:pPr>
      <w:r>
        <w:rPr>
          <w:noProof/>
          <w:lang w:eastAsia="it-IT"/>
        </w:rPr>
        <w:drawing>
          <wp:anchor distT="0" distB="0" distL="114300" distR="114300" simplePos="0" relativeHeight="251683840" behindDoc="1" locked="0" layoutInCell="1" allowOverlap="1">
            <wp:simplePos x="0" y="0"/>
            <wp:positionH relativeFrom="column">
              <wp:posOffset>2540</wp:posOffset>
            </wp:positionH>
            <wp:positionV relativeFrom="paragraph">
              <wp:posOffset>64770</wp:posOffset>
            </wp:positionV>
            <wp:extent cx="2361565" cy="1573530"/>
            <wp:effectExtent l="0" t="0" r="635" b="7620"/>
            <wp:wrapTight wrapText="bothSides">
              <wp:wrapPolygon edited="0">
                <wp:start x="0" y="0"/>
                <wp:lineTo x="0" y="21443"/>
                <wp:lineTo x="21432" y="21443"/>
                <wp:lineTo x="21432" y="0"/>
                <wp:lineTo x="0" y="0"/>
              </wp:wrapPolygon>
            </wp:wrapTight>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certo.JPG"/>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361565" cy="1573530"/>
                    </a:xfrm>
                    <a:prstGeom prst="rect">
                      <a:avLst/>
                    </a:prstGeom>
                  </pic:spPr>
                </pic:pic>
              </a:graphicData>
            </a:graphic>
          </wp:anchor>
        </w:drawing>
      </w:r>
      <w:r w:rsidR="00A623B0">
        <w:t xml:space="preserve">in occasione del 7° centenario della morte di Dante, </w:t>
      </w:r>
      <w:r w:rsidR="00A623B0">
        <w:rPr>
          <w:kern w:val="2"/>
        </w:rPr>
        <w:t>e nel centenario della nascita dell'artista Elsa Veglio Turino (sculture esposte in S. Maria)</w:t>
      </w:r>
      <w:r w:rsidR="00A623B0">
        <w:rPr>
          <w:kern w:val="10"/>
        </w:rPr>
        <w:t xml:space="preserve"> </w:t>
      </w:r>
      <w:r w:rsidR="00A623B0">
        <w:t xml:space="preserve">il Concerto </w:t>
      </w:r>
      <w:r w:rsidR="00A623B0">
        <w:rPr>
          <w:b/>
          <w:bCs/>
          <w:i/>
          <w:iCs/>
        </w:rPr>
        <w:t>"IN PARADISO CON DANTE</w:t>
      </w:r>
      <w:r w:rsidR="00A623B0">
        <w:t>" dell'Ensemble Accademia di Erba, in presenza e</w:t>
      </w:r>
      <w:r w:rsidR="00A623B0">
        <w:rPr>
          <w:i/>
          <w:iCs/>
        </w:rPr>
        <w:t xml:space="preserve"> online</w:t>
      </w:r>
      <w:r w:rsidR="00A623B0">
        <w:t xml:space="preserve"> sulla piattaforma Agorà del Sapere / Zoom.</w:t>
      </w:r>
    </w:p>
    <w:p w:rsidR="00A623B0" w:rsidRDefault="00A623B0" w:rsidP="00B45D6F">
      <w:pPr>
        <w:widowControl w:val="0"/>
        <w:spacing w:after="0"/>
        <w:jc w:val="both"/>
        <w:rPr>
          <w:kern w:val="2"/>
        </w:rPr>
      </w:pPr>
      <w:r>
        <w:rPr>
          <w:i/>
          <w:iCs/>
        </w:rPr>
        <w:t xml:space="preserve">Uno studioso di letteratura ed un gruppo d'archi ci guideranno alla scoperta di intrecci, relazioni e riflessioni fra l'universo poetico e quello musicale, a cura di Marco Ferrari e Vincenzo Jacomuzzi. Musiche di Hildegard von Bingen, Luca Marenzio, </w:t>
      </w:r>
      <w:r>
        <w:rPr>
          <w:i/>
          <w:iCs/>
          <w:kern w:val="2"/>
        </w:rPr>
        <w:t> Luzzasco Luzzaschi</w:t>
      </w:r>
      <w:r>
        <w:rPr>
          <w:kern w:val="2"/>
        </w:rPr>
        <w:t>,</w:t>
      </w:r>
      <w:r>
        <w:rPr>
          <w:i/>
          <w:iCs/>
          <w:kern w:val="10"/>
        </w:rPr>
        <w:t xml:space="preserve"> </w:t>
      </w:r>
      <w:r>
        <w:rPr>
          <w:i/>
          <w:iCs/>
        </w:rPr>
        <w:t>Johann Sebastian Bach, Christoph Willibald Gluck, Giuseppe Verdi e Gabriel Fauré.</w:t>
      </w:r>
    </w:p>
    <w:p w:rsidR="00A623B0" w:rsidRPr="00AE4266" w:rsidRDefault="00A623B0" w:rsidP="00B45D6F">
      <w:pPr>
        <w:pStyle w:val="Corpodeltesto"/>
        <w:widowControl w:val="0"/>
        <w:spacing w:after="0"/>
        <w:rPr>
          <w:rFonts w:asciiTheme="minorHAnsi" w:hAnsiTheme="minorHAnsi" w:cstheme="minorHAnsi"/>
          <w:b/>
          <w:bCs/>
          <w:u w:val="single"/>
        </w:rPr>
      </w:pPr>
      <w:r w:rsidRPr="00AE4266">
        <w:rPr>
          <w:rFonts w:asciiTheme="minorHAnsi" w:hAnsiTheme="minorHAnsi" w:cstheme="minorHAnsi"/>
          <w:i/>
          <w:iCs/>
        </w:rPr>
        <w:t>Info</w:t>
      </w:r>
      <w:r w:rsidRPr="00AE4266">
        <w:rPr>
          <w:rFonts w:asciiTheme="minorHAnsi" w:hAnsiTheme="minorHAnsi" w:cstheme="minorHAnsi"/>
        </w:rPr>
        <w:t>:</w:t>
      </w:r>
      <w:r w:rsidRPr="00AE4266">
        <w:rPr>
          <w:rFonts w:asciiTheme="minorHAnsi" w:hAnsiTheme="minorHAnsi" w:cstheme="minorHAnsi"/>
          <w:bCs/>
          <w:iCs/>
        </w:rPr>
        <w:t xml:space="preserve"> tel. </w:t>
      </w:r>
      <w:r w:rsidRPr="00AE4266">
        <w:rPr>
          <w:rFonts w:asciiTheme="minorHAnsi" w:hAnsiTheme="minorHAnsi" w:cstheme="minorHAnsi"/>
        </w:rPr>
        <w:t>011.9313073</w:t>
      </w:r>
      <w:r w:rsidRPr="00AE4266">
        <w:rPr>
          <w:rFonts w:asciiTheme="minorHAnsi" w:hAnsiTheme="minorHAnsi" w:cstheme="minorHAnsi"/>
          <w:bCs/>
          <w:iCs/>
        </w:rPr>
        <w:t xml:space="preserve"> </w:t>
      </w:r>
      <w:r w:rsidR="00AE4266" w:rsidRPr="00AE4266">
        <w:rPr>
          <w:rFonts w:asciiTheme="minorHAnsi" w:hAnsiTheme="minorHAnsi" w:cstheme="minorHAnsi"/>
          <w:bCs/>
          <w:iCs/>
        </w:rPr>
        <w:t xml:space="preserve">– </w:t>
      </w:r>
      <w:r w:rsidRPr="00AE4266">
        <w:rPr>
          <w:rFonts w:asciiTheme="minorHAnsi" w:hAnsiTheme="minorHAnsi" w:cstheme="minorHAnsi"/>
          <w:bCs/>
          <w:iCs/>
        </w:rPr>
        <w:t>info@vitaepace.it </w:t>
      </w:r>
      <w:r w:rsidRPr="00AE4266">
        <w:rPr>
          <w:rFonts w:asciiTheme="minorHAnsi" w:hAnsiTheme="minorHAnsi" w:cstheme="minorHAnsi"/>
        </w:rPr>
        <w:t>–</w:t>
      </w:r>
      <w:r w:rsidRPr="00AE4266">
        <w:rPr>
          <w:rFonts w:asciiTheme="minorHAnsi" w:hAnsiTheme="minorHAnsi" w:cstheme="minorHAnsi"/>
          <w:bCs/>
          <w:iCs/>
        </w:rPr>
        <w:t xml:space="preserve"> www.vitaepace.it </w:t>
      </w:r>
      <w:r w:rsidRPr="00AE4266">
        <w:rPr>
          <w:rFonts w:asciiTheme="minorHAnsi" w:hAnsiTheme="minorHAnsi" w:cstheme="minorHAnsi"/>
        </w:rPr>
        <w:t xml:space="preserve"> </w:t>
      </w:r>
    </w:p>
    <w:p w:rsidR="00A623B0" w:rsidRPr="008038C7" w:rsidRDefault="00A623B0" w:rsidP="00B45D6F">
      <w:pPr>
        <w:widowControl w:val="0"/>
        <w:spacing w:after="0"/>
        <w:jc w:val="right"/>
        <w:rPr>
          <w:sz w:val="16"/>
          <w:szCs w:val="16"/>
          <w:u w:val="single"/>
        </w:rPr>
      </w:pPr>
    </w:p>
    <w:p w:rsidR="00A623B0" w:rsidRPr="00A623B0" w:rsidRDefault="00A623B0" w:rsidP="00B45D6F">
      <w:pPr>
        <w:widowControl w:val="0"/>
        <w:spacing w:after="0"/>
        <w:jc w:val="center"/>
        <w:rPr>
          <w:b/>
          <w:color w:val="00B050"/>
        </w:rPr>
      </w:pPr>
      <w:r w:rsidRPr="00A623B0">
        <w:rPr>
          <w:b/>
          <w:color w:val="00B050"/>
        </w:rPr>
        <w:t>_________________________________________</w:t>
      </w:r>
    </w:p>
    <w:p w:rsidR="00AE4266" w:rsidRPr="008038C7" w:rsidRDefault="00AE4266" w:rsidP="00B45D6F">
      <w:pPr>
        <w:widowControl w:val="0"/>
        <w:spacing w:after="0"/>
        <w:jc w:val="right"/>
        <w:rPr>
          <w:rStyle w:val="Collegamentoipertestuale"/>
          <w:rFonts w:asciiTheme="minorHAnsi" w:hAnsiTheme="minorHAnsi" w:cstheme="minorHAnsi"/>
          <w:b/>
          <w:bCs/>
          <w:color w:val="00B050"/>
          <w:sz w:val="16"/>
          <w:szCs w:val="16"/>
        </w:rPr>
      </w:pPr>
    </w:p>
    <w:p w:rsidR="00C64753" w:rsidRDefault="00C64753" w:rsidP="00B45D6F">
      <w:pPr>
        <w:widowControl w:val="0"/>
        <w:spacing w:after="0"/>
        <w:jc w:val="right"/>
        <w:rPr>
          <w:u w:val="single"/>
        </w:rPr>
      </w:pPr>
      <w:r>
        <w:rPr>
          <w:rStyle w:val="Collegamentoipertestuale"/>
          <w:rFonts w:asciiTheme="minorHAnsi" w:hAnsiTheme="minorHAnsi" w:cstheme="minorHAnsi"/>
          <w:b/>
          <w:bCs/>
          <w:color w:val="00B050"/>
        </w:rPr>
        <w:t>Domenica</w:t>
      </w:r>
      <w:r w:rsidRPr="00F407C6">
        <w:rPr>
          <w:rStyle w:val="Collegamentoipertestuale"/>
          <w:rFonts w:asciiTheme="minorHAnsi" w:hAnsiTheme="minorHAnsi" w:cstheme="minorHAnsi"/>
          <w:b/>
          <w:bCs/>
          <w:color w:val="00B050"/>
        </w:rPr>
        <w:t xml:space="preserve"> 2</w:t>
      </w:r>
      <w:r>
        <w:rPr>
          <w:rStyle w:val="Collegamentoipertestuale"/>
          <w:rFonts w:asciiTheme="minorHAnsi" w:hAnsiTheme="minorHAnsi" w:cstheme="minorHAnsi"/>
          <w:b/>
          <w:bCs/>
          <w:color w:val="00B050"/>
        </w:rPr>
        <w:t>6</w:t>
      </w:r>
      <w:r w:rsidRPr="00F407C6">
        <w:rPr>
          <w:rStyle w:val="Collegamentoipertestuale"/>
          <w:rFonts w:asciiTheme="minorHAnsi" w:hAnsiTheme="minorHAnsi" w:cstheme="minorHAnsi"/>
          <w:b/>
          <w:bCs/>
          <w:color w:val="00B050"/>
        </w:rPr>
        <w:t xml:space="preserve"> settembre 202</w:t>
      </w:r>
      <w:r>
        <w:rPr>
          <w:rStyle w:val="Collegamentoipertestuale"/>
          <w:rFonts w:asciiTheme="minorHAnsi" w:hAnsiTheme="minorHAnsi" w:cstheme="minorHAnsi"/>
          <w:b/>
          <w:bCs/>
          <w:color w:val="00B050"/>
        </w:rPr>
        <w:t>1</w:t>
      </w:r>
    </w:p>
    <w:p w:rsidR="00A623B0" w:rsidRDefault="00A623B0" w:rsidP="00B45D6F">
      <w:pPr>
        <w:widowControl w:val="0"/>
        <w:spacing w:after="0"/>
        <w:jc w:val="right"/>
        <w:rPr>
          <w:u w:val="single"/>
        </w:rPr>
      </w:pPr>
      <w:r>
        <w:rPr>
          <w:u w:val="single"/>
        </w:rPr>
        <w:t>Ore 10-12,30 e 15-18 – Chiesa di Sant’Agostino (ritrovo presso il parcheggio del Polo Sanitario, in via S. Agostino), Avigliana (TO)</w:t>
      </w:r>
    </w:p>
    <w:p w:rsidR="00A623B0" w:rsidRDefault="00A623B0" w:rsidP="00B45D6F">
      <w:pPr>
        <w:widowControl w:val="0"/>
        <w:spacing w:after="0"/>
        <w:jc w:val="both"/>
        <w:rPr>
          <w:b/>
          <w:bCs/>
        </w:rPr>
      </w:pPr>
      <w:r>
        <w:rPr>
          <w:b/>
          <w:bCs/>
        </w:rPr>
        <w:t xml:space="preserve">AMICI DI AVIGLIANA </w:t>
      </w:r>
    </w:p>
    <w:p w:rsidR="00A623B0" w:rsidRDefault="00AE4266" w:rsidP="00B45D6F">
      <w:pPr>
        <w:widowControl w:val="0"/>
        <w:spacing w:after="0"/>
        <w:jc w:val="both"/>
        <w:rPr>
          <w:iCs/>
        </w:rPr>
      </w:pPr>
      <w:r>
        <w:rPr>
          <w:noProof/>
          <w:lang w:eastAsia="it-IT"/>
        </w:rPr>
        <w:drawing>
          <wp:anchor distT="0" distB="0" distL="114300" distR="114300" simplePos="0" relativeHeight="251684864" behindDoc="1" locked="0" layoutInCell="1" allowOverlap="1">
            <wp:simplePos x="0" y="0"/>
            <wp:positionH relativeFrom="column">
              <wp:posOffset>2540</wp:posOffset>
            </wp:positionH>
            <wp:positionV relativeFrom="paragraph">
              <wp:posOffset>46355</wp:posOffset>
            </wp:positionV>
            <wp:extent cx="2413000" cy="1854200"/>
            <wp:effectExtent l="0" t="0" r="6350" b="0"/>
            <wp:wrapTight wrapText="bothSides">
              <wp:wrapPolygon edited="0">
                <wp:start x="0" y="0"/>
                <wp:lineTo x="0" y="21304"/>
                <wp:lineTo x="21486" y="21304"/>
                <wp:lineTo x="21486" y="0"/>
                <wp:lineTo x="0" y="0"/>
              </wp:wrapPolygon>
            </wp:wrapTight>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tuazione attuale1.jpg"/>
                    <pic:cNvPicPr/>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413000" cy="1854200"/>
                    </a:xfrm>
                    <a:prstGeom prst="rect">
                      <a:avLst/>
                    </a:prstGeom>
                  </pic:spPr>
                </pic:pic>
              </a:graphicData>
            </a:graphic>
          </wp:anchor>
        </w:drawing>
      </w:r>
      <w:r w:rsidR="00A623B0">
        <w:t xml:space="preserve">Visita guidata alla </w:t>
      </w:r>
      <w:r w:rsidR="00A623B0">
        <w:rPr>
          <w:b/>
          <w:bCs/>
          <w:i/>
          <w:iCs/>
        </w:rPr>
        <w:t>Chiesa di Sant’Agostino, del secolo XV ed il bosco del monte Piocchetto limitrofo</w:t>
      </w:r>
      <w:r w:rsidR="00A623B0">
        <w:t xml:space="preserve">. </w:t>
      </w:r>
      <w:r w:rsidR="00A623B0">
        <w:rPr>
          <w:i/>
          <w:iCs/>
        </w:rPr>
        <w:t>Tutto inizia con il Padre Agostino de Anna di Carignano che, essendosi recato ad Avigliana per fare il quaresimale nella chiesa di S. Giovanni Battista ufficiata dai Canonici regolari di S. Bernardo di Menton l’anno 1465, vi predica con tanta efficacia che il Comune e il Beato Amedeo IX di Savoia lo invitano ad erigervi un convento accanto alla Chiesa della Misericordia sul ciglio del monte Piocchetto, fuori Avigliana</w:t>
      </w:r>
      <w:r w:rsidR="00A623B0">
        <w:t>.</w:t>
      </w:r>
    </w:p>
    <w:p w:rsidR="00A623B0" w:rsidRPr="008038C7" w:rsidRDefault="00A623B0" w:rsidP="008038C7">
      <w:pPr>
        <w:spacing w:after="0"/>
        <w:jc w:val="both"/>
      </w:pPr>
      <w:r>
        <w:rPr>
          <w:i/>
          <w:iCs/>
        </w:rPr>
        <w:t>Info</w:t>
      </w:r>
      <w:r>
        <w:t xml:space="preserve">: tel. 333.3138398 </w:t>
      </w:r>
      <w:r w:rsidR="00AE4266">
        <w:t xml:space="preserve">– </w:t>
      </w:r>
      <w:r>
        <w:t>associazioneamicidiavigliana@gmail.com</w:t>
      </w:r>
    </w:p>
    <w:p w:rsidR="00A623B0" w:rsidRDefault="00A623B0" w:rsidP="00B45D6F">
      <w:pPr>
        <w:widowControl w:val="0"/>
        <w:spacing w:after="0"/>
        <w:jc w:val="center"/>
        <w:rPr>
          <w:b/>
          <w:color w:val="00B050"/>
        </w:rPr>
      </w:pPr>
      <w:r w:rsidRPr="00A623B0">
        <w:rPr>
          <w:b/>
          <w:color w:val="00B050"/>
        </w:rPr>
        <w:t>_______________________________________________________________________________________</w:t>
      </w:r>
    </w:p>
    <w:p w:rsidR="00A47DC5" w:rsidRPr="008B2A7F" w:rsidRDefault="00A47DC5" w:rsidP="00A47DC5">
      <w:pPr>
        <w:widowControl w:val="0"/>
        <w:spacing w:after="0"/>
        <w:rPr>
          <w:rStyle w:val="Collegamentoipertestuale"/>
          <w:rFonts w:asciiTheme="minorHAnsi" w:hAnsiTheme="minorHAnsi" w:cstheme="minorHAnsi"/>
          <w:b/>
          <w:bCs/>
          <w:color w:val="00B050"/>
          <w:sz w:val="16"/>
          <w:szCs w:val="16"/>
        </w:rPr>
      </w:pPr>
    </w:p>
    <w:p w:rsidR="00C64753" w:rsidRDefault="00C64753" w:rsidP="00B45D6F">
      <w:pPr>
        <w:widowControl w:val="0"/>
        <w:spacing w:after="0"/>
        <w:jc w:val="right"/>
        <w:rPr>
          <w:u w:val="single"/>
        </w:rPr>
      </w:pPr>
      <w:r>
        <w:rPr>
          <w:rStyle w:val="Collegamentoipertestuale"/>
          <w:rFonts w:asciiTheme="minorHAnsi" w:hAnsiTheme="minorHAnsi" w:cstheme="minorHAnsi"/>
          <w:b/>
          <w:bCs/>
          <w:color w:val="00B050"/>
        </w:rPr>
        <w:lastRenderedPageBreak/>
        <w:t>Lunedì</w:t>
      </w:r>
      <w:r w:rsidRPr="00F407C6">
        <w:rPr>
          <w:rStyle w:val="Collegamentoipertestuale"/>
          <w:rFonts w:asciiTheme="minorHAnsi" w:hAnsiTheme="minorHAnsi" w:cstheme="minorHAnsi"/>
          <w:b/>
          <w:bCs/>
          <w:color w:val="00B050"/>
        </w:rPr>
        <w:t xml:space="preserve"> 2</w:t>
      </w:r>
      <w:r>
        <w:rPr>
          <w:rStyle w:val="Collegamentoipertestuale"/>
          <w:rFonts w:asciiTheme="minorHAnsi" w:hAnsiTheme="minorHAnsi" w:cstheme="minorHAnsi"/>
          <w:b/>
          <w:bCs/>
          <w:color w:val="00B050"/>
        </w:rPr>
        <w:t>7</w:t>
      </w:r>
      <w:r w:rsidRPr="00F407C6">
        <w:rPr>
          <w:rStyle w:val="Collegamentoipertestuale"/>
          <w:rFonts w:asciiTheme="minorHAnsi" w:hAnsiTheme="minorHAnsi" w:cstheme="minorHAnsi"/>
          <w:b/>
          <w:bCs/>
          <w:color w:val="00B050"/>
        </w:rPr>
        <w:t xml:space="preserve"> settembre 202</w:t>
      </w:r>
      <w:r>
        <w:rPr>
          <w:rStyle w:val="Collegamentoipertestuale"/>
          <w:rFonts w:asciiTheme="minorHAnsi" w:hAnsiTheme="minorHAnsi" w:cstheme="minorHAnsi"/>
          <w:b/>
          <w:bCs/>
          <w:color w:val="00B050"/>
        </w:rPr>
        <w:t>1</w:t>
      </w:r>
    </w:p>
    <w:p w:rsidR="00A623B0" w:rsidRPr="00A623B0" w:rsidRDefault="00A623B0" w:rsidP="00B45D6F">
      <w:pPr>
        <w:widowControl w:val="0"/>
        <w:spacing w:after="0"/>
        <w:jc w:val="right"/>
        <w:rPr>
          <w:b/>
          <w:bCs/>
          <w:u w:val="single"/>
        </w:rPr>
      </w:pPr>
      <w:r w:rsidRPr="00A623B0">
        <w:rPr>
          <w:b/>
          <w:bCs/>
          <w:u w:val="single"/>
        </w:rPr>
        <w:t>Ore 18 – ritrovo in piazza Castello, davanti a Palazzo Reale</w:t>
      </w:r>
    </w:p>
    <w:p w:rsidR="00A623B0" w:rsidRDefault="001972A6" w:rsidP="00B45D6F">
      <w:pPr>
        <w:widowControl w:val="0"/>
        <w:spacing w:after="0"/>
        <w:jc w:val="both"/>
        <w:rPr>
          <w:b/>
          <w:bCs/>
        </w:rPr>
      </w:pPr>
      <w:r>
        <w:rPr>
          <w:b/>
          <w:bCs/>
        </w:rPr>
        <w:t xml:space="preserve">AM.A.A. - </w:t>
      </w:r>
      <w:r w:rsidR="00A623B0">
        <w:rPr>
          <w:b/>
          <w:bCs/>
        </w:rPr>
        <w:t>AMICI DELL’ARTE E DELL’ANTIQUARIATO</w:t>
      </w:r>
    </w:p>
    <w:p w:rsidR="00A623B0" w:rsidRDefault="00A623B0" w:rsidP="00B45D6F">
      <w:pPr>
        <w:widowControl w:val="0"/>
        <w:spacing w:after="0"/>
        <w:jc w:val="both"/>
        <w:rPr>
          <w:rFonts w:cs="Calibri"/>
          <w:sz w:val="20"/>
          <w:szCs w:val="20"/>
        </w:rPr>
      </w:pPr>
      <w:r>
        <w:rPr>
          <w:b/>
          <w:bCs/>
        </w:rPr>
        <w:t>"Di nuovo in azione: Caccia al tesoro d'Arte in città"</w:t>
      </w:r>
      <w:r>
        <w:t xml:space="preserve">, con </w:t>
      </w:r>
      <w:r>
        <w:rPr>
          <w:b/>
          <w:bCs/>
        </w:rPr>
        <w:t>Emily Monaci,</w:t>
      </w:r>
      <w:r>
        <w:t xml:space="preserve"> volontaria in "formazione", che proporrà l'edizione "in presenza" della caccia al tesoro d'Arte. </w:t>
      </w:r>
    </w:p>
    <w:p w:rsidR="00A623B0" w:rsidRDefault="00A623B0" w:rsidP="00B45D6F">
      <w:pPr>
        <w:widowControl w:val="0"/>
        <w:spacing w:after="0"/>
        <w:jc w:val="both"/>
      </w:pPr>
      <w:r>
        <w:rPr>
          <w:i/>
          <w:iCs/>
        </w:rPr>
        <w:t>Info:</w:t>
      </w:r>
      <w:r>
        <w:t xml:space="preserve"> prenotarsi via whatsapp al n. 335.6784471 o info@amicidellarteedellantiquariato.it </w:t>
      </w:r>
    </w:p>
    <w:p w:rsidR="008038C7" w:rsidRPr="00A47DC5" w:rsidRDefault="00A623B0" w:rsidP="00A47DC5">
      <w:pPr>
        <w:widowControl w:val="0"/>
        <w:spacing w:after="0"/>
        <w:jc w:val="both"/>
      </w:pPr>
      <w:r>
        <w:t xml:space="preserve">www.amicidellarteedellantiquariato.it </w:t>
      </w:r>
    </w:p>
    <w:p w:rsidR="00A623B0" w:rsidRDefault="00A623B0" w:rsidP="00B45D6F">
      <w:pPr>
        <w:widowControl w:val="0"/>
        <w:spacing w:after="0"/>
        <w:jc w:val="center"/>
        <w:rPr>
          <w:b/>
          <w:color w:val="00B050"/>
        </w:rPr>
      </w:pPr>
      <w:r w:rsidRPr="00A623B0">
        <w:rPr>
          <w:b/>
          <w:color w:val="00B050"/>
        </w:rPr>
        <w:t>_______________________________________________________________________________________</w:t>
      </w:r>
    </w:p>
    <w:p w:rsidR="00C64753" w:rsidRPr="008038C7" w:rsidRDefault="00C64753" w:rsidP="00B45D6F">
      <w:pPr>
        <w:widowControl w:val="0"/>
        <w:spacing w:after="0"/>
        <w:jc w:val="right"/>
        <w:rPr>
          <w:rStyle w:val="Collegamentoipertestuale"/>
          <w:rFonts w:asciiTheme="minorHAnsi" w:hAnsiTheme="minorHAnsi" w:cstheme="minorHAnsi"/>
          <w:b/>
          <w:bCs/>
          <w:color w:val="00B050"/>
          <w:sz w:val="16"/>
          <w:szCs w:val="16"/>
        </w:rPr>
      </w:pPr>
    </w:p>
    <w:p w:rsidR="00C64753" w:rsidRDefault="004C03C6" w:rsidP="00B45D6F">
      <w:pPr>
        <w:widowControl w:val="0"/>
        <w:spacing w:after="0"/>
        <w:jc w:val="right"/>
        <w:rPr>
          <w:u w:val="single"/>
        </w:rPr>
      </w:pPr>
      <w:r>
        <w:rPr>
          <w:rStyle w:val="Collegamentoipertestuale"/>
          <w:rFonts w:asciiTheme="minorHAnsi" w:hAnsiTheme="minorHAnsi" w:cstheme="minorHAnsi"/>
          <w:b/>
          <w:bCs/>
          <w:color w:val="00B050"/>
        </w:rPr>
        <w:t>Martedì</w:t>
      </w:r>
      <w:r w:rsidR="00C64753" w:rsidRPr="00F407C6">
        <w:rPr>
          <w:rStyle w:val="Collegamentoipertestuale"/>
          <w:rFonts w:asciiTheme="minorHAnsi" w:hAnsiTheme="minorHAnsi" w:cstheme="minorHAnsi"/>
          <w:b/>
          <w:bCs/>
          <w:color w:val="00B050"/>
        </w:rPr>
        <w:t xml:space="preserve"> 2</w:t>
      </w:r>
      <w:r>
        <w:rPr>
          <w:rStyle w:val="Collegamentoipertestuale"/>
          <w:rFonts w:asciiTheme="minorHAnsi" w:hAnsiTheme="minorHAnsi" w:cstheme="minorHAnsi"/>
          <w:b/>
          <w:bCs/>
          <w:color w:val="00B050"/>
        </w:rPr>
        <w:t>8</w:t>
      </w:r>
      <w:r w:rsidR="00C64753" w:rsidRPr="00F407C6">
        <w:rPr>
          <w:rStyle w:val="Collegamentoipertestuale"/>
          <w:rFonts w:asciiTheme="minorHAnsi" w:hAnsiTheme="minorHAnsi" w:cstheme="minorHAnsi"/>
          <w:b/>
          <w:bCs/>
          <w:color w:val="00B050"/>
        </w:rPr>
        <w:t xml:space="preserve"> settembre 202</w:t>
      </w:r>
      <w:r w:rsidR="00C64753">
        <w:rPr>
          <w:rStyle w:val="Collegamentoipertestuale"/>
          <w:rFonts w:asciiTheme="minorHAnsi" w:hAnsiTheme="minorHAnsi" w:cstheme="minorHAnsi"/>
          <w:b/>
          <w:bCs/>
          <w:color w:val="00B050"/>
        </w:rPr>
        <w:t>1</w:t>
      </w:r>
    </w:p>
    <w:p w:rsidR="00A623B0" w:rsidRPr="00A623B0" w:rsidRDefault="00A623B0" w:rsidP="00B45D6F">
      <w:pPr>
        <w:widowControl w:val="0"/>
        <w:spacing w:after="0"/>
        <w:jc w:val="right"/>
        <w:rPr>
          <w:b/>
          <w:u w:val="single"/>
        </w:rPr>
      </w:pPr>
      <w:r w:rsidRPr="00A623B0">
        <w:rPr>
          <w:b/>
          <w:u w:val="single"/>
        </w:rPr>
        <w:t xml:space="preserve">Ore 18 – Fondazione Educatorio della Provvidenza, Corso Trento 13; in presenza e </w:t>
      </w:r>
      <w:r w:rsidRPr="00A623B0">
        <w:rPr>
          <w:b/>
          <w:i/>
          <w:iCs/>
          <w:u w:val="single"/>
        </w:rPr>
        <w:t>online</w:t>
      </w:r>
    </w:p>
    <w:p w:rsidR="00A623B0" w:rsidRPr="00AE4266" w:rsidRDefault="00AE4266" w:rsidP="00B45D6F">
      <w:pPr>
        <w:widowControl w:val="0"/>
        <w:spacing w:after="0"/>
        <w:jc w:val="right"/>
        <w:rPr>
          <w:b/>
          <w:u w:val="single"/>
        </w:rPr>
      </w:pPr>
      <w:r w:rsidRPr="00B45D6F">
        <w:rPr>
          <w:b/>
          <w:bCs/>
          <w:iCs/>
          <w:u w:val="single"/>
        </w:rPr>
        <w:t xml:space="preserve">Per il collegamento </w:t>
      </w:r>
      <w:r w:rsidRPr="00B45D6F">
        <w:rPr>
          <w:b/>
          <w:bCs/>
          <w:i/>
          <w:iCs/>
          <w:u w:val="single"/>
        </w:rPr>
        <w:t>online</w:t>
      </w:r>
      <w:r w:rsidRPr="00B45D6F">
        <w:rPr>
          <w:b/>
          <w:bCs/>
          <w:iCs/>
          <w:u w:val="single"/>
        </w:rPr>
        <w:t xml:space="preserve">: Piattaforma Zoom </w:t>
      </w:r>
      <w:r w:rsidR="00A623B0" w:rsidRPr="00AE4266">
        <w:rPr>
          <w:b/>
          <w:u w:val="single"/>
        </w:rPr>
        <w:t>ID: 99669430915 – PW: 981707</w:t>
      </w:r>
    </w:p>
    <w:p w:rsidR="00A623B0" w:rsidRDefault="00A623B0" w:rsidP="00B45D6F">
      <w:pPr>
        <w:widowControl w:val="0"/>
        <w:spacing w:after="0"/>
        <w:jc w:val="both"/>
        <w:rPr>
          <w:i/>
          <w:iCs/>
        </w:rPr>
      </w:pPr>
      <w:r>
        <w:rPr>
          <w:b/>
          <w:bCs/>
        </w:rPr>
        <w:t>AFOM –</w:t>
      </w:r>
      <w:r>
        <w:t xml:space="preserve"> </w:t>
      </w:r>
      <w:r>
        <w:rPr>
          <w:b/>
          <w:bCs/>
        </w:rPr>
        <w:t xml:space="preserve">AMICI DELLA FONDAZIONE ORDINE MAURIZIANO </w:t>
      </w:r>
    </w:p>
    <w:p w:rsidR="00A623B0" w:rsidRDefault="00A623B0" w:rsidP="00B45D6F">
      <w:pPr>
        <w:widowControl w:val="0"/>
        <w:spacing w:after="0"/>
        <w:jc w:val="both"/>
      </w:pPr>
      <w:r>
        <w:t>Conferenza dal titolo “</w:t>
      </w:r>
      <w:r>
        <w:rPr>
          <w:b/>
          <w:bCs/>
          <w:i/>
          <w:iCs/>
        </w:rPr>
        <w:t xml:space="preserve">Notre Dame des Fontaines </w:t>
      </w:r>
      <w:r>
        <w:rPr>
          <w:i/>
          <w:iCs/>
        </w:rPr>
        <w:t>(sottotitolo: La Cappella Sistina delle Alpi Marittime</w:t>
      </w:r>
      <w:r>
        <w:rPr>
          <w:b/>
          <w:bCs/>
          <w:i/>
          <w:iCs/>
        </w:rPr>
        <w:t>)</w:t>
      </w:r>
      <w:r>
        <w:t xml:space="preserve">, a cura di </w:t>
      </w:r>
      <w:r>
        <w:rPr>
          <w:b/>
          <w:bCs/>
        </w:rPr>
        <w:t>Mario Busatto,</w:t>
      </w:r>
      <w:r>
        <w:t xml:space="preserve"> socio AFOM.</w:t>
      </w:r>
    </w:p>
    <w:p w:rsidR="00A623B0" w:rsidRDefault="00A623B0" w:rsidP="00B45D6F">
      <w:pPr>
        <w:widowControl w:val="0"/>
        <w:spacing w:after="0"/>
        <w:jc w:val="both"/>
        <w:rPr>
          <w:i/>
          <w:iCs/>
        </w:rPr>
      </w:pPr>
      <w:r>
        <w:rPr>
          <w:i/>
          <w:iCs/>
        </w:rPr>
        <w:t>Il santuario di Notre Dame des Fontaines è stato definito "La Cappella Sistina delle Alpi Marittime" in virtù degli splendidi affreschi tardo quattrocenteschi che coprono interamente le sue pareti e che illustrano episodi dei vangeli apocrifi, una coinvolgente Passione di Cristo che contiene, tra l'altro, la pubblica denuncia di un contemporaneo assassinio e un imponente Giudizio Universale pieno di messaggi simbolici.</w:t>
      </w:r>
    </w:p>
    <w:p w:rsidR="00A623B0" w:rsidRDefault="00A623B0" w:rsidP="00B45D6F">
      <w:pPr>
        <w:spacing w:after="0"/>
        <w:jc w:val="both"/>
      </w:pPr>
      <w:r>
        <w:rPr>
          <w:i/>
          <w:iCs/>
        </w:rPr>
        <w:t>Info:</w:t>
      </w:r>
      <w:r>
        <w:t xml:space="preserve"> info@afom.it – www.afom.it</w:t>
      </w:r>
    </w:p>
    <w:p w:rsidR="008038C7" w:rsidRPr="00A47DC5" w:rsidRDefault="008038C7" w:rsidP="00A47DC5">
      <w:pPr>
        <w:widowControl w:val="0"/>
        <w:spacing w:after="0"/>
        <w:rPr>
          <w:b/>
          <w:color w:val="00B050"/>
          <w:sz w:val="16"/>
          <w:szCs w:val="16"/>
        </w:rPr>
      </w:pPr>
    </w:p>
    <w:p w:rsidR="00A623B0" w:rsidRDefault="00A623B0" w:rsidP="00B45D6F">
      <w:pPr>
        <w:widowControl w:val="0"/>
        <w:spacing w:after="0"/>
        <w:jc w:val="center"/>
        <w:rPr>
          <w:b/>
          <w:color w:val="00B050"/>
        </w:rPr>
      </w:pPr>
      <w:r w:rsidRPr="00A623B0">
        <w:rPr>
          <w:b/>
          <w:color w:val="00B050"/>
        </w:rPr>
        <w:t>_______________________________________________________________________________________</w:t>
      </w:r>
    </w:p>
    <w:p w:rsidR="00AE4266" w:rsidRPr="008038C7" w:rsidRDefault="00AE4266" w:rsidP="00B45D6F">
      <w:pPr>
        <w:widowControl w:val="0"/>
        <w:spacing w:after="0"/>
        <w:jc w:val="right"/>
        <w:rPr>
          <w:rStyle w:val="Collegamentoipertestuale"/>
          <w:rFonts w:asciiTheme="minorHAnsi" w:hAnsiTheme="minorHAnsi" w:cstheme="minorHAnsi"/>
          <w:b/>
          <w:bCs/>
          <w:color w:val="00B050"/>
          <w:sz w:val="16"/>
          <w:szCs w:val="16"/>
        </w:rPr>
      </w:pPr>
    </w:p>
    <w:p w:rsidR="004C03C6" w:rsidRDefault="004C03C6" w:rsidP="00B45D6F">
      <w:pPr>
        <w:widowControl w:val="0"/>
        <w:spacing w:after="0"/>
        <w:jc w:val="right"/>
        <w:rPr>
          <w:u w:val="single"/>
        </w:rPr>
      </w:pPr>
      <w:r>
        <w:rPr>
          <w:rStyle w:val="Collegamentoipertestuale"/>
          <w:rFonts w:asciiTheme="minorHAnsi" w:hAnsiTheme="minorHAnsi" w:cstheme="minorHAnsi"/>
          <w:b/>
          <w:bCs/>
          <w:color w:val="00B050"/>
        </w:rPr>
        <w:t>Mercoledì</w:t>
      </w:r>
      <w:r w:rsidRPr="00F407C6">
        <w:rPr>
          <w:rStyle w:val="Collegamentoipertestuale"/>
          <w:rFonts w:asciiTheme="minorHAnsi" w:hAnsiTheme="minorHAnsi" w:cstheme="minorHAnsi"/>
          <w:b/>
          <w:bCs/>
          <w:color w:val="00B050"/>
        </w:rPr>
        <w:t xml:space="preserve"> 2</w:t>
      </w:r>
      <w:r>
        <w:rPr>
          <w:rStyle w:val="Collegamentoipertestuale"/>
          <w:rFonts w:asciiTheme="minorHAnsi" w:hAnsiTheme="minorHAnsi" w:cstheme="minorHAnsi"/>
          <w:b/>
          <w:bCs/>
          <w:color w:val="00B050"/>
        </w:rPr>
        <w:t>9</w:t>
      </w:r>
      <w:r w:rsidRPr="00F407C6">
        <w:rPr>
          <w:rStyle w:val="Collegamentoipertestuale"/>
          <w:rFonts w:asciiTheme="minorHAnsi" w:hAnsiTheme="minorHAnsi" w:cstheme="minorHAnsi"/>
          <w:b/>
          <w:bCs/>
          <w:color w:val="00B050"/>
        </w:rPr>
        <w:t xml:space="preserve"> settembre 202</w:t>
      </w:r>
      <w:r>
        <w:rPr>
          <w:rStyle w:val="Collegamentoipertestuale"/>
          <w:rFonts w:asciiTheme="minorHAnsi" w:hAnsiTheme="minorHAnsi" w:cstheme="minorHAnsi"/>
          <w:b/>
          <w:bCs/>
          <w:color w:val="00B050"/>
        </w:rPr>
        <w:t>1</w:t>
      </w:r>
    </w:p>
    <w:p w:rsidR="00A623B0" w:rsidRPr="00B45D6F" w:rsidRDefault="00A623B0" w:rsidP="00B45D6F">
      <w:pPr>
        <w:widowControl w:val="0"/>
        <w:spacing w:after="0"/>
        <w:jc w:val="right"/>
        <w:rPr>
          <w:b/>
          <w:u w:val="single"/>
        </w:rPr>
      </w:pPr>
      <w:r w:rsidRPr="00B45D6F">
        <w:rPr>
          <w:b/>
          <w:u w:val="single"/>
        </w:rPr>
        <w:t xml:space="preserve">Ore 17 – Via Accademia delle Scienze, 6 Torino in presenza e </w:t>
      </w:r>
      <w:r w:rsidRPr="00B45D6F">
        <w:rPr>
          <w:b/>
          <w:i/>
          <w:iCs/>
          <w:u w:val="single"/>
        </w:rPr>
        <w:t>online</w:t>
      </w:r>
    </w:p>
    <w:p w:rsidR="00A623B0" w:rsidRPr="00B45D6F" w:rsidRDefault="00B45D6F" w:rsidP="00B45D6F">
      <w:pPr>
        <w:widowControl w:val="0"/>
        <w:spacing w:after="0"/>
        <w:jc w:val="right"/>
        <w:rPr>
          <w:b/>
          <w:i/>
          <w:iCs/>
          <w:u w:val="single"/>
        </w:rPr>
      </w:pPr>
      <w:r w:rsidRPr="00B45D6F">
        <w:rPr>
          <w:b/>
          <w:bCs/>
          <w:iCs/>
          <w:u w:val="single"/>
        </w:rPr>
        <w:t xml:space="preserve">Per il collegamento </w:t>
      </w:r>
      <w:r w:rsidRPr="00B45D6F">
        <w:rPr>
          <w:b/>
          <w:bCs/>
          <w:i/>
          <w:iCs/>
          <w:u w:val="single"/>
        </w:rPr>
        <w:t>online</w:t>
      </w:r>
      <w:r w:rsidRPr="00B45D6F">
        <w:rPr>
          <w:b/>
          <w:bCs/>
          <w:iCs/>
          <w:u w:val="single"/>
        </w:rPr>
        <w:t xml:space="preserve">: Piattaforma Zoom </w:t>
      </w:r>
      <w:r w:rsidR="00A623B0" w:rsidRPr="00B45D6F">
        <w:rPr>
          <w:b/>
          <w:u w:val="single"/>
        </w:rPr>
        <w:t>ID: 95954924557 – PW: 065279</w:t>
      </w:r>
    </w:p>
    <w:p w:rsidR="00A623B0" w:rsidRDefault="00A623B0" w:rsidP="00B45D6F">
      <w:pPr>
        <w:widowControl w:val="0"/>
        <w:spacing w:after="0"/>
        <w:jc w:val="both"/>
        <w:rPr>
          <w:b/>
          <w:bCs/>
        </w:rPr>
      </w:pPr>
      <w:r>
        <w:rPr>
          <w:b/>
          <w:bCs/>
        </w:rPr>
        <w:t xml:space="preserve">ACME </w:t>
      </w:r>
      <w:r w:rsidRPr="001972A6">
        <w:t xml:space="preserve">–  </w:t>
      </w:r>
      <w:r>
        <w:rPr>
          <w:b/>
          <w:bCs/>
        </w:rPr>
        <w:t>AMICI COLLABORATORI DEL MUSEO EGIZIO</w:t>
      </w:r>
    </w:p>
    <w:p w:rsidR="00A623B0" w:rsidRDefault="00A623B0" w:rsidP="00B45D6F">
      <w:pPr>
        <w:widowControl w:val="0"/>
        <w:spacing w:after="0"/>
        <w:jc w:val="both"/>
      </w:pPr>
      <w:r>
        <w:t xml:space="preserve">Conferenza di </w:t>
      </w:r>
      <w:r>
        <w:rPr>
          <w:b/>
          <w:bCs/>
        </w:rPr>
        <w:t>Sandro Trucco</w:t>
      </w:r>
      <w:r>
        <w:t xml:space="preserve"> dal titolo "</w:t>
      </w:r>
      <w:r>
        <w:rPr>
          <w:b/>
          <w:bCs/>
          <w:i/>
          <w:iCs/>
        </w:rPr>
        <w:t>Akhenaton, il faraone del sole</w:t>
      </w:r>
      <w:r>
        <w:t>".</w:t>
      </w:r>
    </w:p>
    <w:p w:rsidR="00A623B0" w:rsidRDefault="00A623B0" w:rsidP="00B45D6F">
      <w:pPr>
        <w:widowControl w:val="0"/>
        <w:spacing w:after="0"/>
        <w:jc w:val="both"/>
        <w:rPr>
          <w:w w:val="97"/>
        </w:rPr>
      </w:pPr>
      <w:r>
        <w:rPr>
          <w:i/>
          <w:iCs/>
        </w:rPr>
        <w:t xml:space="preserve">Info: </w:t>
      </w:r>
      <w:r>
        <w:t xml:space="preserve">e-mail: acme.museo.egizio@gmail.com </w:t>
      </w:r>
      <w:r w:rsidR="00845E07">
        <w:t xml:space="preserve">– </w:t>
      </w:r>
      <w:r>
        <w:t xml:space="preserve">tel. 348.7916390 – www.acme-museoegizio.it </w:t>
      </w:r>
    </w:p>
    <w:p w:rsidR="00A623B0" w:rsidRPr="008038C7" w:rsidRDefault="00A623B0" w:rsidP="00B45D6F">
      <w:pPr>
        <w:widowControl w:val="0"/>
        <w:spacing w:after="0"/>
        <w:jc w:val="right"/>
        <w:rPr>
          <w:sz w:val="16"/>
          <w:szCs w:val="16"/>
          <w:u w:val="single"/>
        </w:rPr>
      </w:pPr>
    </w:p>
    <w:p w:rsidR="00A623B0" w:rsidRPr="00A623B0" w:rsidRDefault="00A623B0" w:rsidP="00B45D6F">
      <w:pPr>
        <w:widowControl w:val="0"/>
        <w:spacing w:after="0"/>
        <w:jc w:val="center"/>
        <w:rPr>
          <w:b/>
          <w:color w:val="00B050"/>
        </w:rPr>
      </w:pPr>
      <w:r w:rsidRPr="00A623B0">
        <w:rPr>
          <w:b/>
          <w:color w:val="00B050"/>
        </w:rPr>
        <w:t>_________________________________________</w:t>
      </w:r>
    </w:p>
    <w:p w:rsidR="00AE4266" w:rsidRPr="008038C7" w:rsidRDefault="00AE4266" w:rsidP="00B45D6F">
      <w:pPr>
        <w:widowControl w:val="0"/>
        <w:spacing w:after="0"/>
        <w:jc w:val="right"/>
        <w:rPr>
          <w:rStyle w:val="Collegamentoipertestuale"/>
          <w:rFonts w:asciiTheme="minorHAnsi" w:hAnsiTheme="minorHAnsi" w:cstheme="minorHAnsi"/>
          <w:b/>
          <w:bCs/>
          <w:color w:val="00B050"/>
          <w:sz w:val="16"/>
          <w:szCs w:val="16"/>
        </w:rPr>
      </w:pPr>
    </w:p>
    <w:p w:rsidR="004C03C6" w:rsidRDefault="004C03C6" w:rsidP="00B45D6F">
      <w:pPr>
        <w:widowControl w:val="0"/>
        <w:spacing w:after="0"/>
        <w:jc w:val="right"/>
        <w:rPr>
          <w:u w:val="single"/>
        </w:rPr>
      </w:pPr>
      <w:r>
        <w:rPr>
          <w:rStyle w:val="Collegamentoipertestuale"/>
          <w:rFonts w:asciiTheme="minorHAnsi" w:hAnsiTheme="minorHAnsi" w:cstheme="minorHAnsi"/>
          <w:b/>
          <w:bCs/>
          <w:color w:val="00B050"/>
        </w:rPr>
        <w:t>Mercoledì</w:t>
      </w:r>
      <w:r w:rsidRPr="00F407C6">
        <w:rPr>
          <w:rStyle w:val="Collegamentoipertestuale"/>
          <w:rFonts w:asciiTheme="minorHAnsi" w:hAnsiTheme="minorHAnsi" w:cstheme="minorHAnsi"/>
          <w:b/>
          <w:bCs/>
          <w:color w:val="00B050"/>
        </w:rPr>
        <w:t xml:space="preserve"> 2</w:t>
      </w:r>
      <w:r>
        <w:rPr>
          <w:rStyle w:val="Collegamentoipertestuale"/>
          <w:rFonts w:asciiTheme="minorHAnsi" w:hAnsiTheme="minorHAnsi" w:cstheme="minorHAnsi"/>
          <w:b/>
          <w:bCs/>
          <w:color w:val="00B050"/>
        </w:rPr>
        <w:t>9</w:t>
      </w:r>
      <w:r w:rsidRPr="00F407C6">
        <w:rPr>
          <w:rStyle w:val="Collegamentoipertestuale"/>
          <w:rFonts w:asciiTheme="minorHAnsi" w:hAnsiTheme="minorHAnsi" w:cstheme="minorHAnsi"/>
          <w:b/>
          <w:bCs/>
          <w:color w:val="00B050"/>
        </w:rPr>
        <w:t xml:space="preserve"> settembre 202</w:t>
      </w:r>
      <w:r>
        <w:rPr>
          <w:rStyle w:val="Collegamentoipertestuale"/>
          <w:rFonts w:asciiTheme="minorHAnsi" w:hAnsiTheme="minorHAnsi" w:cstheme="minorHAnsi"/>
          <w:b/>
          <w:bCs/>
          <w:color w:val="00B050"/>
        </w:rPr>
        <w:t>1</w:t>
      </w:r>
    </w:p>
    <w:p w:rsidR="00A623B0" w:rsidRPr="00AE4266" w:rsidRDefault="00A623B0" w:rsidP="00B45D6F">
      <w:pPr>
        <w:widowControl w:val="0"/>
        <w:spacing w:after="0"/>
        <w:jc w:val="right"/>
        <w:rPr>
          <w:b/>
          <w:u w:val="single"/>
        </w:rPr>
      </w:pPr>
      <w:r w:rsidRPr="00AE4266">
        <w:rPr>
          <w:b/>
          <w:u w:val="single"/>
        </w:rPr>
        <w:t>Ore 17,30 – Fondazione Educatorio della Provvidenza, Corso Trento 13</w:t>
      </w:r>
    </w:p>
    <w:p w:rsidR="00A623B0" w:rsidRDefault="00A623B0" w:rsidP="00B45D6F">
      <w:pPr>
        <w:widowControl w:val="0"/>
        <w:spacing w:after="0"/>
        <w:jc w:val="both"/>
      </w:pPr>
      <w:r>
        <w:rPr>
          <w:b/>
          <w:bCs/>
        </w:rPr>
        <w:t>AMICO LIBRO</w:t>
      </w:r>
    </w:p>
    <w:p w:rsidR="00A623B0" w:rsidRDefault="00AE4266" w:rsidP="00B45D6F">
      <w:pPr>
        <w:widowControl w:val="0"/>
        <w:spacing w:after="0"/>
        <w:jc w:val="both"/>
      </w:pPr>
      <w:r>
        <w:rPr>
          <w:noProof/>
          <w:lang w:eastAsia="it-IT"/>
        </w:rPr>
        <w:drawing>
          <wp:anchor distT="0" distB="0" distL="114300" distR="114300" simplePos="0" relativeHeight="251680768" behindDoc="1" locked="0" layoutInCell="1" allowOverlap="1">
            <wp:simplePos x="0" y="0"/>
            <wp:positionH relativeFrom="column">
              <wp:posOffset>2540</wp:posOffset>
            </wp:positionH>
            <wp:positionV relativeFrom="paragraph">
              <wp:posOffset>-4445</wp:posOffset>
            </wp:positionV>
            <wp:extent cx="2679065" cy="1718945"/>
            <wp:effectExtent l="0" t="0" r="6985" b="0"/>
            <wp:wrapTight wrapText="bothSides">
              <wp:wrapPolygon edited="0">
                <wp:start x="0" y="0"/>
                <wp:lineTo x="0" y="21305"/>
                <wp:lineTo x="21503" y="21305"/>
                <wp:lineTo x="21503" y="0"/>
                <wp:lineTo x="0" y="0"/>
              </wp:wrapPolygon>
            </wp:wrapTight>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ico Libro x Sett Cult 2021.png"/>
                    <pic:cNvPicPr/>
                  </pic:nvPicPr>
                  <pic:blipFill>
                    <a:blip r:embed="rId2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679065" cy="1718945"/>
                    </a:xfrm>
                    <a:prstGeom prst="rect">
                      <a:avLst/>
                    </a:prstGeom>
                  </pic:spPr>
                </pic:pic>
              </a:graphicData>
            </a:graphic>
          </wp:anchor>
        </w:drawing>
      </w:r>
      <w:r w:rsidR="00A623B0">
        <w:t xml:space="preserve">Presentazione del libro </w:t>
      </w:r>
      <w:r w:rsidR="00A623B0">
        <w:rPr>
          <w:b/>
          <w:bCs/>
          <w:i/>
          <w:iCs/>
        </w:rPr>
        <w:t>"Il cortile racconta</w:t>
      </w:r>
      <w:r w:rsidR="00A623B0">
        <w:t xml:space="preserve">", scritto da </w:t>
      </w:r>
      <w:r w:rsidR="00A623B0">
        <w:rPr>
          <w:b/>
          <w:bCs/>
        </w:rPr>
        <w:t>Rosy Alciati</w:t>
      </w:r>
      <w:r w:rsidR="00A623B0">
        <w:t>.</w:t>
      </w:r>
    </w:p>
    <w:p w:rsidR="00A623B0" w:rsidRDefault="00A623B0" w:rsidP="00B45D6F">
      <w:pPr>
        <w:widowControl w:val="0"/>
        <w:spacing w:after="0"/>
        <w:jc w:val="both"/>
        <w:rPr>
          <w:i/>
          <w:iCs/>
        </w:rPr>
      </w:pPr>
      <w:r>
        <w:rPr>
          <w:i/>
          <w:iCs/>
        </w:rPr>
        <w:t xml:space="preserve">L’autrice racconta, in tono leggero, usanze e tradizioni piemontesi e torinesi con particolare riferimento agli anni 50 - 60 del '900. La scrittrice dialogherà con protagonisti immaginari tra realtà e fantasia e si congederà dai lettori con la speranza, come cita Bruno Gambarotta in un suo articolo, "sogno che un giorno tutti gli abitanti scendano </w:t>
      </w:r>
      <w:r>
        <w:rPr>
          <w:i/>
          <w:iCs/>
        </w:rPr>
        <w:lastRenderedPageBreak/>
        <w:t>ad invitarmi per stare insieme".</w:t>
      </w:r>
    </w:p>
    <w:p w:rsidR="00A623B0" w:rsidRDefault="00A623B0" w:rsidP="00B45D6F">
      <w:pPr>
        <w:widowControl w:val="0"/>
        <w:spacing w:after="0"/>
        <w:jc w:val="both"/>
        <w:rPr>
          <w:i/>
          <w:iCs/>
        </w:rPr>
      </w:pPr>
      <w:r>
        <w:rPr>
          <w:i/>
          <w:iCs/>
        </w:rPr>
        <w:t>L'incontro si concluderà con l'ascolto di alcuni brani musicali degli anni 50-60.</w:t>
      </w:r>
    </w:p>
    <w:p w:rsidR="00A623B0" w:rsidRDefault="00A623B0" w:rsidP="00B45D6F">
      <w:pPr>
        <w:spacing w:after="0"/>
        <w:jc w:val="both"/>
      </w:pPr>
      <w:r>
        <w:rPr>
          <w:i/>
          <w:iCs/>
        </w:rPr>
        <w:t>Info:</w:t>
      </w:r>
      <w:r>
        <w:t xml:space="preserve"> tel. 333.1609156 – e-mail: amicolibro06@libero.it –  www.amicolibro.it</w:t>
      </w:r>
    </w:p>
    <w:p w:rsidR="00B45D6F" w:rsidRDefault="00A623B0" w:rsidP="00845E07">
      <w:pPr>
        <w:widowControl w:val="0"/>
        <w:spacing w:after="0"/>
        <w:rPr>
          <w:b/>
          <w:color w:val="00B050"/>
        </w:rPr>
      </w:pPr>
      <w:r>
        <w:t> </w:t>
      </w:r>
      <w:bookmarkStart w:id="0" w:name="_GoBack"/>
      <w:bookmarkEnd w:id="0"/>
      <w:r w:rsidR="00B45D6F" w:rsidRPr="00A623B0">
        <w:rPr>
          <w:b/>
          <w:color w:val="00B050"/>
        </w:rPr>
        <w:t>_______________________________________________________________________________________</w:t>
      </w:r>
    </w:p>
    <w:p w:rsidR="00B45D6F" w:rsidRPr="00A47DC5" w:rsidRDefault="00B45D6F" w:rsidP="00B45D6F">
      <w:pPr>
        <w:widowControl w:val="0"/>
        <w:spacing w:after="0"/>
        <w:jc w:val="right"/>
        <w:rPr>
          <w:rStyle w:val="Collegamentoipertestuale"/>
          <w:rFonts w:asciiTheme="minorHAnsi" w:hAnsiTheme="minorHAnsi" w:cstheme="minorHAnsi"/>
          <w:b/>
          <w:bCs/>
          <w:color w:val="00B050"/>
          <w:sz w:val="16"/>
          <w:szCs w:val="16"/>
        </w:rPr>
      </w:pPr>
    </w:p>
    <w:p w:rsidR="00B45D6F" w:rsidRDefault="00B45D6F" w:rsidP="00B45D6F">
      <w:pPr>
        <w:widowControl w:val="0"/>
        <w:spacing w:after="0"/>
        <w:jc w:val="right"/>
      </w:pPr>
      <w:r>
        <w:rPr>
          <w:rStyle w:val="Collegamentoipertestuale"/>
          <w:rFonts w:asciiTheme="minorHAnsi" w:hAnsiTheme="minorHAnsi" w:cstheme="minorHAnsi"/>
          <w:b/>
          <w:bCs/>
          <w:color w:val="00B050"/>
        </w:rPr>
        <w:t>Venerdì</w:t>
      </w:r>
      <w:r w:rsidRPr="00F407C6">
        <w:rPr>
          <w:rStyle w:val="Collegamentoipertestuale"/>
          <w:rFonts w:asciiTheme="minorHAnsi" w:hAnsiTheme="minorHAnsi" w:cstheme="minorHAnsi"/>
          <w:b/>
          <w:bCs/>
          <w:color w:val="00B050"/>
        </w:rPr>
        <w:t xml:space="preserve"> </w:t>
      </w:r>
      <w:r>
        <w:rPr>
          <w:rStyle w:val="Collegamentoipertestuale"/>
          <w:rFonts w:asciiTheme="minorHAnsi" w:hAnsiTheme="minorHAnsi" w:cstheme="minorHAnsi"/>
          <w:b/>
          <w:bCs/>
          <w:color w:val="00B050"/>
        </w:rPr>
        <w:t>1 ottobre</w:t>
      </w:r>
      <w:r w:rsidRPr="00F407C6">
        <w:rPr>
          <w:rStyle w:val="Collegamentoipertestuale"/>
          <w:rFonts w:asciiTheme="minorHAnsi" w:hAnsiTheme="minorHAnsi" w:cstheme="minorHAnsi"/>
          <w:b/>
          <w:bCs/>
          <w:color w:val="00B050"/>
        </w:rPr>
        <w:t xml:space="preserve"> 202</w:t>
      </w:r>
      <w:r>
        <w:rPr>
          <w:rStyle w:val="Collegamentoipertestuale"/>
          <w:rFonts w:asciiTheme="minorHAnsi" w:hAnsiTheme="minorHAnsi" w:cstheme="minorHAnsi"/>
          <w:b/>
          <w:bCs/>
          <w:color w:val="00B050"/>
        </w:rPr>
        <w:t>1</w:t>
      </w:r>
    </w:p>
    <w:p w:rsidR="00B45D6F" w:rsidRPr="00B45D6F" w:rsidRDefault="00B45D6F" w:rsidP="00B45D6F">
      <w:pPr>
        <w:widowControl w:val="0"/>
        <w:spacing w:after="0"/>
        <w:jc w:val="right"/>
        <w:rPr>
          <w:b/>
          <w:u w:val="single"/>
        </w:rPr>
      </w:pPr>
      <w:r w:rsidRPr="00B45D6F">
        <w:rPr>
          <w:b/>
          <w:u w:val="single"/>
        </w:rPr>
        <w:t xml:space="preserve">Ore 18 – Fondazione Educatorio della Provvidenza, Corso Trento 13; in presenza e </w:t>
      </w:r>
      <w:r w:rsidRPr="00B45D6F">
        <w:rPr>
          <w:b/>
          <w:i/>
          <w:iCs/>
          <w:u w:val="single"/>
        </w:rPr>
        <w:t>online</w:t>
      </w:r>
    </w:p>
    <w:p w:rsidR="00B45D6F" w:rsidRPr="00B45D6F" w:rsidRDefault="00B45D6F" w:rsidP="00B45D6F">
      <w:pPr>
        <w:widowControl w:val="0"/>
        <w:spacing w:after="0"/>
        <w:jc w:val="right"/>
        <w:rPr>
          <w:b/>
          <w:i/>
          <w:iCs/>
        </w:rPr>
      </w:pPr>
      <w:r w:rsidRPr="00B45D6F">
        <w:rPr>
          <w:b/>
          <w:bCs/>
          <w:iCs/>
          <w:u w:val="single"/>
        </w:rPr>
        <w:t xml:space="preserve">Per il collegamento </w:t>
      </w:r>
      <w:r w:rsidRPr="00B45D6F">
        <w:rPr>
          <w:b/>
          <w:bCs/>
          <w:i/>
          <w:iCs/>
          <w:u w:val="single"/>
        </w:rPr>
        <w:t>online</w:t>
      </w:r>
      <w:r w:rsidRPr="00B45D6F">
        <w:rPr>
          <w:b/>
          <w:bCs/>
          <w:iCs/>
          <w:u w:val="single"/>
        </w:rPr>
        <w:t xml:space="preserve">: Piattaforma Zoom </w:t>
      </w:r>
      <w:r w:rsidRPr="00B45D6F">
        <w:rPr>
          <w:b/>
          <w:u w:val="single"/>
        </w:rPr>
        <w:t>ID: 95141874542 – PW: 103130</w:t>
      </w:r>
    </w:p>
    <w:p w:rsidR="00B45D6F" w:rsidRDefault="00B45D6F" w:rsidP="00B45D6F">
      <w:pPr>
        <w:widowControl w:val="0"/>
        <w:spacing w:after="0"/>
        <w:jc w:val="both"/>
        <w:rPr>
          <w:b/>
          <w:bCs/>
        </w:rPr>
      </w:pPr>
      <w:r>
        <w:rPr>
          <w:b/>
          <w:bCs/>
        </w:rPr>
        <w:t>CTSP -</w:t>
      </w:r>
      <w:r>
        <w:t xml:space="preserve"> </w:t>
      </w:r>
      <w:r>
        <w:rPr>
          <w:b/>
          <w:bCs/>
        </w:rPr>
        <w:t>CASA DEL TEATRO SACRO E POPOLARE</w:t>
      </w:r>
      <w:r>
        <w:t xml:space="preserve"> presenta </w:t>
      </w:r>
      <w:r>
        <w:rPr>
          <w:bCs/>
        </w:rPr>
        <w:t>una lettura recitata dal titolo</w:t>
      </w:r>
      <w:r w:rsidR="00FC3231">
        <w:rPr>
          <w:b/>
          <w:bCs/>
        </w:rPr>
        <w:t xml:space="preserve"> “Salviam</w:t>
      </w:r>
      <w:r>
        <w:rPr>
          <w:b/>
          <w:bCs/>
        </w:rPr>
        <w:t xml:space="preserve">o la casa comune” – </w:t>
      </w:r>
      <w:r>
        <w:t>Atto unico con testi e regia di</w:t>
      </w:r>
      <w:r>
        <w:rPr>
          <w:b/>
          <w:bCs/>
        </w:rPr>
        <w:t xml:space="preserve"> Beppe Valperga.</w:t>
      </w:r>
    </w:p>
    <w:p w:rsidR="00B45D6F" w:rsidRDefault="00B45D6F" w:rsidP="00B45D6F">
      <w:pPr>
        <w:widowControl w:val="0"/>
        <w:spacing w:after="0"/>
        <w:jc w:val="both"/>
        <w:rPr>
          <w:bCs/>
          <w:i/>
          <w:iCs/>
        </w:rPr>
      </w:pPr>
      <w:r>
        <w:rPr>
          <w:bCs/>
          <w:i/>
          <w:iCs/>
        </w:rPr>
        <w:t>Salvare il creato, la nostra casa comune, è un desiderio, una speranza, un impegno. Provate a pensare a questo mondo, com’è… come sarà.</w:t>
      </w:r>
    </w:p>
    <w:p w:rsidR="00B45D6F" w:rsidRDefault="00B45D6F" w:rsidP="00B45D6F">
      <w:pPr>
        <w:spacing w:after="0"/>
        <w:jc w:val="both"/>
        <w:rPr>
          <w:bCs/>
        </w:rPr>
      </w:pPr>
      <w:r>
        <w:rPr>
          <w:bCs/>
          <w:i/>
          <w:iCs/>
        </w:rPr>
        <w:t xml:space="preserve">Info: </w:t>
      </w:r>
      <w:r>
        <w:rPr>
          <w:bCs/>
        </w:rPr>
        <w:t>tel. 335.5653272</w:t>
      </w:r>
    </w:p>
    <w:p w:rsidR="00B45D6F" w:rsidRDefault="00B45D6F" w:rsidP="00B45D6F">
      <w:pPr>
        <w:widowControl w:val="0"/>
        <w:spacing w:after="0"/>
        <w:jc w:val="center"/>
        <w:rPr>
          <w:b/>
          <w:color w:val="00B050"/>
        </w:rPr>
      </w:pPr>
      <w:r w:rsidRPr="00A623B0">
        <w:rPr>
          <w:b/>
          <w:color w:val="00B050"/>
        </w:rPr>
        <w:t>_______________________________________________________________________________________</w:t>
      </w:r>
    </w:p>
    <w:p w:rsidR="00B45D6F" w:rsidRPr="00A47DC5" w:rsidRDefault="00B45D6F" w:rsidP="00B45D6F">
      <w:pPr>
        <w:spacing w:after="0"/>
        <w:jc w:val="both"/>
        <w:rPr>
          <w:bCs/>
          <w:sz w:val="16"/>
          <w:szCs w:val="16"/>
        </w:rPr>
      </w:pPr>
    </w:p>
    <w:p w:rsidR="00B45D6F" w:rsidRDefault="00B45D6F" w:rsidP="00B45D6F">
      <w:pPr>
        <w:widowControl w:val="0"/>
        <w:spacing w:after="0"/>
        <w:jc w:val="right"/>
      </w:pPr>
      <w:r>
        <w:rPr>
          <w:rStyle w:val="Collegamentoipertestuale"/>
          <w:rFonts w:asciiTheme="minorHAnsi" w:hAnsiTheme="minorHAnsi" w:cstheme="minorHAnsi"/>
          <w:b/>
          <w:bCs/>
          <w:color w:val="00B050"/>
        </w:rPr>
        <w:t>Sabato 2 ottobre</w:t>
      </w:r>
      <w:r w:rsidRPr="00F407C6">
        <w:rPr>
          <w:rStyle w:val="Collegamentoipertestuale"/>
          <w:rFonts w:asciiTheme="minorHAnsi" w:hAnsiTheme="minorHAnsi" w:cstheme="minorHAnsi"/>
          <w:b/>
          <w:bCs/>
          <w:color w:val="00B050"/>
        </w:rPr>
        <w:t xml:space="preserve"> 202</w:t>
      </w:r>
      <w:r>
        <w:rPr>
          <w:rStyle w:val="Collegamentoipertestuale"/>
          <w:rFonts w:asciiTheme="minorHAnsi" w:hAnsiTheme="minorHAnsi" w:cstheme="minorHAnsi"/>
          <w:b/>
          <w:bCs/>
          <w:color w:val="00B050"/>
        </w:rPr>
        <w:t>1</w:t>
      </w:r>
    </w:p>
    <w:p w:rsidR="00B45D6F" w:rsidRPr="00AE4266" w:rsidRDefault="00B45D6F" w:rsidP="00B45D6F">
      <w:pPr>
        <w:widowControl w:val="0"/>
        <w:spacing w:after="0"/>
        <w:jc w:val="right"/>
        <w:rPr>
          <w:b/>
          <w:u w:val="single"/>
        </w:rPr>
      </w:pPr>
      <w:r w:rsidRPr="00AE4266">
        <w:rPr>
          <w:b/>
          <w:u w:val="single"/>
        </w:rPr>
        <w:t xml:space="preserve">Ore 17 – Cappella dei Mercanti (via Garibaldi, 25 – Torino) </w:t>
      </w:r>
    </w:p>
    <w:p w:rsidR="00B45D6F" w:rsidRDefault="00B45D6F" w:rsidP="00B45D6F">
      <w:pPr>
        <w:widowControl w:val="0"/>
        <w:spacing w:after="0"/>
        <w:jc w:val="both"/>
        <w:rPr>
          <w:b/>
          <w:bCs/>
        </w:rPr>
      </w:pPr>
      <w:r>
        <w:rPr>
          <w:b/>
          <w:bCs/>
        </w:rPr>
        <w:t>MUSICAVIVA</w:t>
      </w:r>
    </w:p>
    <w:p w:rsidR="00B45D6F" w:rsidRDefault="00AE4266" w:rsidP="00B45D6F">
      <w:pPr>
        <w:widowControl w:val="0"/>
        <w:spacing w:after="0"/>
        <w:jc w:val="both"/>
      </w:pPr>
      <w:r>
        <w:rPr>
          <w:noProof/>
          <w:lang w:eastAsia="it-IT"/>
        </w:rPr>
        <w:drawing>
          <wp:anchor distT="0" distB="0" distL="114300" distR="114300" simplePos="0" relativeHeight="251682816" behindDoc="1" locked="0" layoutInCell="1" allowOverlap="1">
            <wp:simplePos x="0" y="0"/>
            <wp:positionH relativeFrom="column">
              <wp:posOffset>5715</wp:posOffset>
            </wp:positionH>
            <wp:positionV relativeFrom="paragraph">
              <wp:posOffset>48260</wp:posOffset>
            </wp:positionV>
            <wp:extent cx="2395220" cy="1796415"/>
            <wp:effectExtent l="0" t="0" r="5080" b="0"/>
            <wp:wrapTight wrapText="bothSides">
              <wp:wrapPolygon edited="0">
                <wp:start x="0" y="0"/>
                <wp:lineTo x="0" y="21302"/>
                <wp:lineTo x="21474" y="21302"/>
                <wp:lineTo x="21474" y="0"/>
                <wp:lineTo x="0" y="0"/>
              </wp:wrapPolygon>
            </wp:wrapTight>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ndro Ivo Bartoli (Photo Cantore).jpg"/>
                    <pic:cNvPicPr/>
                  </pic:nvPicPr>
                  <pic:blipFill>
                    <a:blip r:embed="rId2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395220" cy="1796415"/>
                    </a:xfrm>
                    <a:prstGeom prst="rect">
                      <a:avLst/>
                    </a:prstGeom>
                  </pic:spPr>
                </pic:pic>
              </a:graphicData>
            </a:graphic>
          </wp:anchor>
        </w:drawing>
      </w:r>
      <w:r w:rsidR="00B45D6F">
        <w:t xml:space="preserve">Al pianoforte </w:t>
      </w:r>
      <w:r w:rsidR="00B45D6F">
        <w:rPr>
          <w:b/>
          <w:bCs/>
        </w:rPr>
        <w:t>Sandro Ivo Bartoli</w:t>
      </w:r>
      <w:r w:rsidR="00B45D6F">
        <w:t xml:space="preserve">, artista italiano dalla straordinaria vicenda artistica che lo ha portato al prestigio internazionale. </w:t>
      </w:r>
    </w:p>
    <w:p w:rsidR="00B45D6F" w:rsidRDefault="00B45D6F" w:rsidP="00B45D6F">
      <w:pPr>
        <w:widowControl w:val="0"/>
        <w:spacing w:after="0"/>
        <w:jc w:val="both"/>
      </w:pPr>
      <w:r>
        <w:t>Musica di Scarlatti, Busoni.</w:t>
      </w:r>
    </w:p>
    <w:p w:rsidR="00B45D6F" w:rsidRDefault="00B45D6F" w:rsidP="00B45D6F">
      <w:pPr>
        <w:widowControl w:val="0"/>
        <w:spacing w:after="0"/>
        <w:jc w:val="both"/>
      </w:pPr>
      <w:r>
        <w:rPr>
          <w:i/>
          <w:iCs/>
        </w:rPr>
        <w:t xml:space="preserve">Info: </w:t>
      </w:r>
      <w:r>
        <w:t xml:space="preserve">tel. 339.2739888 – e-mail: musicaviva.to@gmail.com </w:t>
      </w:r>
    </w:p>
    <w:p w:rsidR="00B45D6F" w:rsidRDefault="00B45D6F" w:rsidP="00B45D6F">
      <w:pPr>
        <w:widowControl w:val="0"/>
        <w:spacing w:after="0"/>
        <w:jc w:val="both"/>
      </w:pPr>
      <w:r>
        <w:t xml:space="preserve">www.associazionemusicaviva.it </w:t>
      </w:r>
    </w:p>
    <w:p w:rsidR="00B45D6F" w:rsidRDefault="00B45D6F" w:rsidP="00B45D6F">
      <w:pPr>
        <w:widowControl w:val="0"/>
        <w:spacing w:after="0"/>
        <w:jc w:val="center"/>
        <w:rPr>
          <w:b/>
          <w:color w:val="00B050"/>
        </w:rPr>
      </w:pPr>
    </w:p>
    <w:p w:rsidR="00B45D6F" w:rsidRDefault="00B45D6F" w:rsidP="00B45D6F">
      <w:pPr>
        <w:widowControl w:val="0"/>
        <w:spacing w:after="0"/>
        <w:jc w:val="center"/>
        <w:rPr>
          <w:b/>
          <w:color w:val="00B050"/>
        </w:rPr>
      </w:pPr>
      <w:r w:rsidRPr="00A623B0">
        <w:rPr>
          <w:b/>
          <w:color w:val="00B050"/>
        </w:rPr>
        <w:t>_______________________________________________________________________________________</w:t>
      </w:r>
    </w:p>
    <w:p w:rsidR="00B45D6F" w:rsidRPr="00A47DC5" w:rsidRDefault="00B45D6F" w:rsidP="00B45D6F">
      <w:pPr>
        <w:widowControl w:val="0"/>
        <w:spacing w:after="0"/>
        <w:jc w:val="right"/>
        <w:rPr>
          <w:rStyle w:val="Collegamentoipertestuale"/>
          <w:rFonts w:asciiTheme="minorHAnsi" w:hAnsiTheme="minorHAnsi" w:cstheme="minorHAnsi"/>
          <w:b/>
          <w:bCs/>
          <w:color w:val="00B050"/>
          <w:sz w:val="16"/>
          <w:szCs w:val="16"/>
        </w:rPr>
      </w:pPr>
    </w:p>
    <w:p w:rsidR="00B45D6F" w:rsidRDefault="00B45D6F" w:rsidP="00B45D6F">
      <w:pPr>
        <w:widowControl w:val="0"/>
        <w:spacing w:after="0"/>
        <w:jc w:val="right"/>
      </w:pPr>
      <w:r>
        <w:rPr>
          <w:rStyle w:val="Collegamentoipertestuale"/>
          <w:rFonts w:asciiTheme="minorHAnsi" w:hAnsiTheme="minorHAnsi" w:cstheme="minorHAnsi"/>
          <w:b/>
          <w:bCs/>
          <w:color w:val="00B050"/>
        </w:rPr>
        <w:t>Domenica 3 ottobre</w:t>
      </w:r>
      <w:r w:rsidRPr="00F407C6">
        <w:rPr>
          <w:rStyle w:val="Collegamentoipertestuale"/>
          <w:rFonts w:asciiTheme="minorHAnsi" w:hAnsiTheme="minorHAnsi" w:cstheme="minorHAnsi"/>
          <w:b/>
          <w:bCs/>
          <w:color w:val="00B050"/>
        </w:rPr>
        <w:t xml:space="preserve"> 202</w:t>
      </w:r>
      <w:r>
        <w:rPr>
          <w:rStyle w:val="Collegamentoipertestuale"/>
          <w:rFonts w:asciiTheme="minorHAnsi" w:hAnsiTheme="minorHAnsi" w:cstheme="minorHAnsi"/>
          <w:b/>
          <w:bCs/>
          <w:color w:val="00B050"/>
        </w:rPr>
        <w:t>1</w:t>
      </w:r>
    </w:p>
    <w:p w:rsidR="00B45D6F" w:rsidRPr="00AE4266" w:rsidRDefault="00B45D6F" w:rsidP="00B45D6F">
      <w:pPr>
        <w:widowControl w:val="0"/>
        <w:spacing w:after="0"/>
        <w:jc w:val="right"/>
        <w:rPr>
          <w:b/>
          <w:u w:val="single"/>
        </w:rPr>
      </w:pPr>
      <w:r w:rsidRPr="00AE4266">
        <w:rPr>
          <w:b/>
          <w:u w:val="single"/>
        </w:rPr>
        <w:t xml:space="preserve">Ore 12 – Castello di La Loggia (TO)   </w:t>
      </w:r>
    </w:p>
    <w:p w:rsidR="00B45D6F" w:rsidRDefault="00B45D6F" w:rsidP="00B45D6F">
      <w:pPr>
        <w:widowControl w:val="0"/>
        <w:spacing w:after="0"/>
        <w:jc w:val="both"/>
      </w:pPr>
      <w:r>
        <w:rPr>
          <w:b/>
          <w:bCs/>
        </w:rPr>
        <w:t>VIVANT</w:t>
      </w:r>
      <w:r>
        <w:t xml:space="preserve"> </w:t>
      </w:r>
    </w:p>
    <w:p w:rsidR="00B45D6F" w:rsidRDefault="00B45D6F" w:rsidP="00B45D6F">
      <w:pPr>
        <w:widowControl w:val="0"/>
        <w:spacing w:after="0"/>
        <w:jc w:val="both"/>
      </w:pPr>
      <w:r>
        <w:rPr>
          <w:b/>
          <w:bCs/>
          <w:i/>
          <w:iCs/>
        </w:rPr>
        <w:t xml:space="preserve">Risottata benefica dell’Opera San Giobbe </w:t>
      </w:r>
      <w:r>
        <w:rPr>
          <w:i/>
          <w:iCs/>
        </w:rPr>
        <w:t>per raccogliere fondi destinati a famiglie e a persone che si trovano in uno stato di grave difficoltà.</w:t>
      </w:r>
    </w:p>
    <w:p w:rsidR="00B45D6F" w:rsidRDefault="00B45D6F" w:rsidP="00B45D6F">
      <w:pPr>
        <w:widowControl w:val="0"/>
        <w:spacing w:after="0"/>
        <w:jc w:val="both"/>
        <w:rPr>
          <w:b/>
          <w:bCs/>
        </w:rPr>
      </w:pPr>
      <w:r>
        <w:rPr>
          <w:i/>
          <w:iCs/>
        </w:rPr>
        <w:t xml:space="preserve">Info: </w:t>
      </w:r>
      <w:r>
        <w:t xml:space="preserve">prenotazione obbligatoria info@operasangiobbe.it </w:t>
      </w:r>
    </w:p>
    <w:p w:rsidR="00B45D6F" w:rsidRPr="00A47DC5" w:rsidRDefault="00B45D6F" w:rsidP="00B45D6F">
      <w:pPr>
        <w:widowControl w:val="0"/>
        <w:spacing w:after="0"/>
        <w:jc w:val="both"/>
        <w:rPr>
          <w:b/>
          <w:bCs/>
          <w:sz w:val="16"/>
          <w:szCs w:val="16"/>
        </w:rPr>
      </w:pPr>
      <w:r>
        <w:rPr>
          <w:b/>
          <w:bCs/>
        </w:rPr>
        <w:t> </w:t>
      </w:r>
    </w:p>
    <w:p w:rsidR="00B45D6F" w:rsidRPr="00A623B0" w:rsidRDefault="00B45D6F" w:rsidP="00B45D6F">
      <w:pPr>
        <w:widowControl w:val="0"/>
        <w:spacing w:after="0"/>
        <w:jc w:val="center"/>
        <w:rPr>
          <w:b/>
          <w:color w:val="00B050"/>
        </w:rPr>
      </w:pPr>
      <w:r w:rsidRPr="00A623B0">
        <w:rPr>
          <w:b/>
          <w:color w:val="00B050"/>
        </w:rPr>
        <w:t>_________________________________________</w:t>
      </w:r>
    </w:p>
    <w:p w:rsidR="00B45D6F" w:rsidRPr="00A47DC5" w:rsidRDefault="00B45D6F" w:rsidP="00B45D6F">
      <w:pPr>
        <w:widowControl w:val="0"/>
        <w:spacing w:after="0"/>
        <w:jc w:val="both"/>
        <w:rPr>
          <w:b/>
          <w:bCs/>
          <w:sz w:val="16"/>
          <w:szCs w:val="16"/>
        </w:rPr>
      </w:pPr>
    </w:p>
    <w:p w:rsidR="00B45D6F" w:rsidRDefault="00B45D6F" w:rsidP="00B45D6F">
      <w:pPr>
        <w:widowControl w:val="0"/>
        <w:spacing w:after="0"/>
        <w:jc w:val="right"/>
      </w:pPr>
      <w:r>
        <w:rPr>
          <w:rStyle w:val="Collegamentoipertestuale"/>
          <w:rFonts w:asciiTheme="minorHAnsi" w:hAnsiTheme="minorHAnsi" w:cstheme="minorHAnsi"/>
          <w:b/>
          <w:bCs/>
          <w:color w:val="00B050"/>
        </w:rPr>
        <w:t>Domenica 3 ottobre</w:t>
      </w:r>
      <w:r w:rsidRPr="00F407C6">
        <w:rPr>
          <w:rStyle w:val="Collegamentoipertestuale"/>
          <w:rFonts w:asciiTheme="minorHAnsi" w:hAnsiTheme="minorHAnsi" w:cstheme="minorHAnsi"/>
          <w:b/>
          <w:bCs/>
          <w:color w:val="00B050"/>
        </w:rPr>
        <w:t xml:space="preserve"> 202</w:t>
      </w:r>
      <w:r>
        <w:rPr>
          <w:rStyle w:val="Collegamentoipertestuale"/>
          <w:rFonts w:asciiTheme="minorHAnsi" w:hAnsiTheme="minorHAnsi" w:cstheme="minorHAnsi"/>
          <w:b/>
          <w:bCs/>
          <w:color w:val="00B050"/>
        </w:rPr>
        <w:t>1</w:t>
      </w:r>
    </w:p>
    <w:p w:rsidR="00B45D6F" w:rsidRPr="00AE4266" w:rsidRDefault="00B45D6F" w:rsidP="00B45D6F">
      <w:pPr>
        <w:widowControl w:val="0"/>
        <w:spacing w:after="0"/>
        <w:jc w:val="right"/>
        <w:rPr>
          <w:b/>
          <w:u w:val="single"/>
        </w:rPr>
      </w:pPr>
      <w:r w:rsidRPr="00AE4266">
        <w:rPr>
          <w:b/>
          <w:u w:val="single"/>
        </w:rPr>
        <w:t>Ore 14,30-17,30 – Villa romana di Almese (TO)</w:t>
      </w:r>
    </w:p>
    <w:p w:rsidR="00B45D6F" w:rsidRDefault="008B2A7F" w:rsidP="00B45D6F">
      <w:pPr>
        <w:widowControl w:val="0"/>
        <w:spacing w:after="0"/>
        <w:jc w:val="both"/>
        <w:rPr>
          <w:b/>
          <w:bCs/>
        </w:rPr>
      </w:pPr>
      <w:r>
        <w:rPr>
          <w:b/>
          <w:bCs/>
        </w:rPr>
        <w:t>Ar.c.</w:t>
      </w:r>
      <w:r w:rsidR="00B45D6F">
        <w:rPr>
          <w:b/>
          <w:bCs/>
        </w:rPr>
        <w:t xml:space="preserve">A </w:t>
      </w:r>
      <w:r w:rsidR="00B45D6F" w:rsidRPr="001972A6">
        <w:rPr>
          <w:b/>
          <w:bCs/>
        </w:rPr>
        <w:t>– ARTE, ARCHEOLOGIA E CULTURA AD ALMESE</w:t>
      </w:r>
    </w:p>
    <w:p w:rsidR="00B45D6F" w:rsidRDefault="00B45D6F" w:rsidP="00B45D6F">
      <w:pPr>
        <w:widowControl w:val="0"/>
        <w:spacing w:after="0"/>
        <w:jc w:val="both"/>
      </w:pPr>
      <w:r>
        <w:t xml:space="preserve">Visita guidata alla </w:t>
      </w:r>
      <w:r>
        <w:rPr>
          <w:b/>
          <w:bCs/>
          <w:i/>
          <w:iCs/>
        </w:rPr>
        <w:t>Villa romana di ALMESE</w:t>
      </w:r>
      <w:r>
        <w:t xml:space="preserve">. </w:t>
      </w:r>
    </w:p>
    <w:p w:rsidR="008038C7" w:rsidRPr="00A47DC5" w:rsidRDefault="00B45D6F" w:rsidP="00A47DC5">
      <w:pPr>
        <w:spacing w:after="0"/>
        <w:jc w:val="both"/>
        <w:rPr>
          <w:i/>
          <w:iCs/>
        </w:rPr>
      </w:pPr>
      <w:r>
        <w:rPr>
          <w:i/>
          <w:iCs/>
        </w:rPr>
        <w:t xml:space="preserve">Info: </w:t>
      </w:r>
      <w:r>
        <w:rPr>
          <w:bCs/>
        </w:rPr>
        <w:t>arca.almese@gmail.com</w:t>
      </w:r>
      <w:r>
        <w:t xml:space="preserve"> – </w:t>
      </w:r>
      <w:r>
        <w:rPr>
          <w:bCs/>
        </w:rPr>
        <w:t>www.arcalmese.it</w:t>
      </w:r>
    </w:p>
    <w:p w:rsidR="00B45D6F" w:rsidRPr="00A623B0" w:rsidRDefault="00B45D6F" w:rsidP="00B45D6F">
      <w:pPr>
        <w:widowControl w:val="0"/>
        <w:spacing w:after="0"/>
        <w:jc w:val="center"/>
        <w:rPr>
          <w:b/>
          <w:color w:val="00B050"/>
        </w:rPr>
      </w:pPr>
      <w:r>
        <w:lastRenderedPageBreak/>
        <w:t> </w:t>
      </w:r>
      <w:r w:rsidRPr="00A623B0">
        <w:rPr>
          <w:b/>
          <w:color w:val="00B050"/>
        </w:rPr>
        <w:t>_________________________________________</w:t>
      </w:r>
    </w:p>
    <w:p w:rsidR="00B45D6F" w:rsidRDefault="00B45D6F" w:rsidP="00B45D6F">
      <w:pPr>
        <w:spacing w:after="0"/>
        <w:jc w:val="both"/>
      </w:pPr>
    </w:p>
    <w:p w:rsidR="00B45D6F" w:rsidRDefault="00B45D6F" w:rsidP="00B45D6F">
      <w:pPr>
        <w:widowControl w:val="0"/>
        <w:spacing w:after="0"/>
        <w:jc w:val="right"/>
      </w:pPr>
      <w:r>
        <w:rPr>
          <w:rStyle w:val="Collegamentoipertestuale"/>
          <w:rFonts w:asciiTheme="minorHAnsi" w:hAnsiTheme="minorHAnsi" w:cstheme="minorHAnsi"/>
          <w:b/>
          <w:bCs/>
          <w:color w:val="00B050"/>
        </w:rPr>
        <w:t>Domenica 3 ottobre</w:t>
      </w:r>
      <w:r w:rsidRPr="00F407C6">
        <w:rPr>
          <w:rStyle w:val="Collegamentoipertestuale"/>
          <w:rFonts w:asciiTheme="minorHAnsi" w:hAnsiTheme="minorHAnsi" w:cstheme="minorHAnsi"/>
          <w:b/>
          <w:bCs/>
          <w:color w:val="00B050"/>
        </w:rPr>
        <w:t xml:space="preserve"> 202</w:t>
      </w:r>
      <w:r>
        <w:rPr>
          <w:rStyle w:val="Collegamentoipertestuale"/>
          <w:rFonts w:asciiTheme="minorHAnsi" w:hAnsiTheme="minorHAnsi" w:cstheme="minorHAnsi"/>
          <w:b/>
          <w:bCs/>
          <w:color w:val="00B050"/>
        </w:rPr>
        <w:t>1</w:t>
      </w:r>
    </w:p>
    <w:p w:rsidR="00B45D6F" w:rsidRPr="00AE4266" w:rsidRDefault="00B45D6F" w:rsidP="00B45D6F">
      <w:pPr>
        <w:widowControl w:val="0"/>
        <w:spacing w:after="0"/>
        <w:jc w:val="right"/>
        <w:rPr>
          <w:b/>
          <w:u w:val="single"/>
        </w:rPr>
      </w:pPr>
      <w:r w:rsidRPr="00AE4266">
        <w:rPr>
          <w:b/>
          <w:u w:val="single"/>
        </w:rPr>
        <w:t>Ore 15-18 – Villa romana di Caselette (TO)</w:t>
      </w:r>
    </w:p>
    <w:p w:rsidR="00B45D6F" w:rsidRDefault="008B2A7F" w:rsidP="00B45D6F">
      <w:pPr>
        <w:widowControl w:val="0"/>
        <w:spacing w:after="0"/>
        <w:jc w:val="both"/>
        <w:rPr>
          <w:b/>
          <w:bCs/>
        </w:rPr>
      </w:pPr>
      <w:r>
        <w:rPr>
          <w:b/>
          <w:bCs/>
        </w:rPr>
        <w:t>Ar.c.A.</w:t>
      </w:r>
      <w:r w:rsidR="00B45D6F">
        <w:rPr>
          <w:b/>
          <w:bCs/>
        </w:rPr>
        <w:t xml:space="preserve"> </w:t>
      </w:r>
      <w:r w:rsidR="00B45D6F" w:rsidRPr="001972A6">
        <w:rPr>
          <w:b/>
          <w:bCs/>
        </w:rPr>
        <w:t>– ARTE, ARCHEOLOGIA E CULTURA AD ALMESE</w:t>
      </w:r>
    </w:p>
    <w:p w:rsidR="00B45D6F" w:rsidRDefault="00AE4266" w:rsidP="00B45D6F">
      <w:pPr>
        <w:widowControl w:val="0"/>
        <w:spacing w:after="0"/>
        <w:jc w:val="both"/>
      </w:pPr>
      <w:r>
        <w:rPr>
          <w:noProof/>
          <w:lang w:eastAsia="it-IT"/>
        </w:rPr>
        <w:drawing>
          <wp:anchor distT="0" distB="0" distL="114300" distR="114300" simplePos="0" relativeHeight="251679744" behindDoc="1" locked="0" layoutInCell="1" allowOverlap="1">
            <wp:simplePos x="0" y="0"/>
            <wp:positionH relativeFrom="column">
              <wp:posOffset>2540</wp:posOffset>
            </wp:positionH>
            <wp:positionV relativeFrom="paragraph">
              <wp:posOffset>0</wp:posOffset>
            </wp:positionV>
            <wp:extent cx="2619375" cy="1743075"/>
            <wp:effectExtent l="0" t="0" r="9525" b="9525"/>
            <wp:wrapTight wrapText="bothSides">
              <wp:wrapPolygon edited="0">
                <wp:start x="0" y="0"/>
                <wp:lineTo x="0" y="21482"/>
                <wp:lineTo x="21521" y="21482"/>
                <wp:lineTo x="21521" y="0"/>
                <wp:lineTo x="0" y="0"/>
              </wp:wrapPolygon>
            </wp:wrapTight>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elette.jpg"/>
                    <pic:cNvPicPr/>
                  </pic:nvPicPr>
                  <pic:blipFill>
                    <a:blip r:embed="rId2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619375" cy="1743075"/>
                    </a:xfrm>
                    <a:prstGeom prst="rect">
                      <a:avLst/>
                    </a:prstGeom>
                  </pic:spPr>
                </pic:pic>
              </a:graphicData>
            </a:graphic>
          </wp:anchor>
        </w:drawing>
      </w:r>
      <w:r w:rsidR="00B45D6F">
        <w:t xml:space="preserve">Visita guidata alla </w:t>
      </w:r>
      <w:r w:rsidR="00B45D6F">
        <w:rPr>
          <w:b/>
          <w:bCs/>
          <w:i/>
          <w:iCs/>
        </w:rPr>
        <w:t>Villa romana di CASELETTE</w:t>
      </w:r>
      <w:r w:rsidR="00B45D6F">
        <w:t xml:space="preserve">. </w:t>
      </w:r>
    </w:p>
    <w:p w:rsidR="00B45D6F" w:rsidRDefault="00B45D6F" w:rsidP="00B45D6F">
      <w:pPr>
        <w:widowControl w:val="0"/>
        <w:spacing w:after="0"/>
        <w:jc w:val="both"/>
      </w:pPr>
      <w:r>
        <w:rPr>
          <w:i/>
          <w:iCs/>
        </w:rPr>
        <w:t xml:space="preserve">La villa di Caselette occupava un'area di circa m. 46x60. Si tratta di una villa con funzioni residenziali, costruita agli inizi dell'età imperiale e vissuta sino al collasso del sistema economico e politico romano (IV-V sec. d.C.). </w:t>
      </w:r>
    </w:p>
    <w:p w:rsidR="00B45D6F" w:rsidRDefault="00B45D6F" w:rsidP="00B45D6F">
      <w:pPr>
        <w:spacing w:after="0"/>
        <w:jc w:val="both"/>
        <w:rPr>
          <w:b/>
          <w:bCs/>
          <w:color w:val="9DC43F"/>
          <w:u w:val="single"/>
        </w:rPr>
      </w:pPr>
      <w:r>
        <w:rPr>
          <w:i/>
          <w:iCs/>
        </w:rPr>
        <w:t xml:space="preserve">Info: </w:t>
      </w:r>
      <w:r>
        <w:rPr>
          <w:bCs/>
        </w:rPr>
        <w:t>arca.almese@gmail.com</w:t>
      </w:r>
      <w:r>
        <w:t xml:space="preserve"> – </w:t>
      </w:r>
      <w:r>
        <w:rPr>
          <w:bCs/>
        </w:rPr>
        <w:t>www.arcalmese.it</w:t>
      </w:r>
    </w:p>
    <w:p w:rsidR="00B45D6F" w:rsidRDefault="00B45D6F" w:rsidP="00B45D6F">
      <w:pPr>
        <w:widowControl w:val="0"/>
        <w:spacing w:after="0"/>
        <w:rPr>
          <w:color w:val="212120"/>
          <w:sz w:val="20"/>
          <w:szCs w:val="20"/>
        </w:rPr>
      </w:pPr>
      <w:r>
        <w:t> </w:t>
      </w:r>
    </w:p>
    <w:p w:rsidR="00902DC3" w:rsidRDefault="00902DC3" w:rsidP="00B45D6F">
      <w:pPr>
        <w:pStyle w:val="Standard"/>
        <w:rPr>
          <w:rFonts w:asciiTheme="minorHAnsi" w:hAnsiTheme="minorHAnsi" w:cstheme="minorHAnsi"/>
          <w:color w:val="000000"/>
          <w:sz w:val="22"/>
          <w:szCs w:val="22"/>
        </w:rPr>
      </w:pPr>
    </w:p>
    <w:p w:rsidR="00AE4266" w:rsidRPr="00F407C6" w:rsidRDefault="00AE4266" w:rsidP="00B45D6F">
      <w:pPr>
        <w:pStyle w:val="Standard"/>
        <w:rPr>
          <w:rFonts w:asciiTheme="minorHAnsi" w:hAnsiTheme="minorHAnsi" w:cstheme="minorHAnsi"/>
          <w:color w:val="000000"/>
          <w:sz w:val="22"/>
          <w:szCs w:val="22"/>
        </w:rPr>
      </w:pPr>
    </w:p>
    <w:p w:rsidR="00AE4266" w:rsidRDefault="00AE4266" w:rsidP="00B45D6F">
      <w:pPr>
        <w:spacing w:after="0"/>
        <w:jc w:val="both"/>
        <w:rPr>
          <w:rFonts w:asciiTheme="minorHAnsi" w:hAnsiTheme="minorHAnsi" w:cstheme="minorHAnsi"/>
        </w:rPr>
      </w:pPr>
    </w:p>
    <w:p w:rsidR="00845E07" w:rsidRDefault="00845E07" w:rsidP="00B45D6F">
      <w:pPr>
        <w:spacing w:after="0"/>
        <w:jc w:val="both"/>
        <w:rPr>
          <w:rFonts w:asciiTheme="minorHAnsi" w:hAnsiTheme="minorHAnsi" w:cstheme="minorHAnsi"/>
        </w:rPr>
      </w:pPr>
    </w:p>
    <w:p w:rsidR="00845E07" w:rsidRDefault="00845E07" w:rsidP="00B45D6F">
      <w:pPr>
        <w:spacing w:after="0"/>
        <w:jc w:val="both"/>
        <w:rPr>
          <w:rFonts w:asciiTheme="minorHAnsi" w:hAnsiTheme="minorHAnsi" w:cstheme="minorHAnsi"/>
        </w:rPr>
      </w:pPr>
    </w:p>
    <w:p w:rsidR="00845E07" w:rsidRDefault="00845E07" w:rsidP="00B45D6F">
      <w:pPr>
        <w:spacing w:after="0"/>
        <w:jc w:val="both"/>
        <w:rPr>
          <w:rFonts w:asciiTheme="minorHAnsi" w:hAnsiTheme="minorHAnsi" w:cstheme="minorHAnsi"/>
        </w:rPr>
      </w:pPr>
    </w:p>
    <w:p w:rsidR="00845E07" w:rsidRDefault="00845E07" w:rsidP="00B45D6F">
      <w:pPr>
        <w:spacing w:after="0"/>
        <w:jc w:val="both"/>
        <w:rPr>
          <w:rFonts w:asciiTheme="minorHAnsi" w:hAnsiTheme="minorHAnsi" w:cstheme="minorHAnsi"/>
        </w:rPr>
      </w:pPr>
    </w:p>
    <w:p w:rsidR="00845E07" w:rsidRDefault="00845E07" w:rsidP="00B45D6F">
      <w:pPr>
        <w:spacing w:after="0"/>
        <w:jc w:val="both"/>
        <w:rPr>
          <w:rFonts w:asciiTheme="minorHAnsi" w:hAnsiTheme="minorHAnsi" w:cstheme="minorHAnsi"/>
        </w:rPr>
      </w:pPr>
    </w:p>
    <w:p w:rsidR="0082416C" w:rsidRDefault="0082416C" w:rsidP="00B45D6F">
      <w:pPr>
        <w:spacing w:after="0"/>
        <w:jc w:val="both"/>
      </w:pPr>
    </w:p>
    <w:p w:rsidR="00F407C6" w:rsidRDefault="00F407C6" w:rsidP="00B45D6F">
      <w:pPr>
        <w:pStyle w:val="Corpodeltesto"/>
        <w:spacing w:after="0"/>
        <w:jc w:val="center"/>
        <w:rPr>
          <w:rFonts w:ascii="Verdana" w:hAnsi="Verdana" w:cs="Verdana"/>
          <w:color w:val="000000"/>
          <w:sz w:val="21"/>
          <w:szCs w:val="21"/>
        </w:rPr>
      </w:pPr>
      <w:r>
        <w:rPr>
          <w:rFonts w:ascii="Verdana" w:hAnsi="Verdana" w:cs="Verdana"/>
          <w:b/>
          <w:bCs/>
          <w:color w:val="000000"/>
        </w:rPr>
        <w:t>Nota per il collegamento on line alla piattaforma ZOOM</w:t>
      </w:r>
    </w:p>
    <w:p w:rsidR="00F407C6" w:rsidRDefault="00F407C6" w:rsidP="00B45D6F">
      <w:pPr>
        <w:pStyle w:val="Corpodeltesto"/>
        <w:spacing w:after="0"/>
        <w:rPr>
          <w:rFonts w:ascii="Verdana" w:hAnsi="Verdana" w:cs="Verdana"/>
          <w:color w:val="000000"/>
          <w:sz w:val="21"/>
          <w:szCs w:val="21"/>
        </w:rPr>
      </w:pPr>
      <w:r>
        <w:rPr>
          <w:rFonts w:ascii="Verdana" w:hAnsi="Verdana" w:cs="Verdana"/>
          <w:color w:val="000000"/>
          <w:sz w:val="21"/>
          <w:szCs w:val="21"/>
        </w:rPr>
        <w:t>il collegamento potrà avvenire con le seguenti modalità:</w:t>
      </w:r>
    </w:p>
    <w:p w:rsidR="00F407C6" w:rsidRDefault="00F407C6" w:rsidP="00B45D6F">
      <w:pPr>
        <w:pStyle w:val="Corpodeltesto"/>
        <w:spacing w:after="0"/>
        <w:rPr>
          <w:rFonts w:ascii="Verdana" w:hAnsi="Verdana" w:cs="Verdana"/>
          <w:b/>
          <w:bCs/>
          <w:color w:val="000000"/>
          <w:sz w:val="21"/>
          <w:szCs w:val="21"/>
          <w:lang w:eastAsia="it-IT" w:bidi="it-IT"/>
        </w:rPr>
      </w:pPr>
      <w:r>
        <w:rPr>
          <w:rFonts w:ascii="Verdana" w:hAnsi="Verdana" w:cs="Verdana"/>
          <w:color w:val="000000"/>
          <w:sz w:val="21"/>
          <w:szCs w:val="21"/>
        </w:rPr>
        <w:t xml:space="preserve">- </w:t>
      </w:r>
      <w:r>
        <w:rPr>
          <w:rFonts w:ascii="Verdana" w:hAnsi="Verdana" w:cs="Verdana"/>
          <w:b/>
          <w:bCs/>
          <w:color w:val="000000"/>
          <w:sz w:val="21"/>
          <w:szCs w:val="21"/>
        </w:rPr>
        <w:t>da PC</w:t>
      </w:r>
      <w:r>
        <w:rPr>
          <w:rFonts w:ascii="Verdana" w:hAnsi="Verdana" w:cs="Verdana"/>
          <w:color w:val="000000"/>
          <w:sz w:val="21"/>
          <w:szCs w:val="21"/>
        </w:rPr>
        <w:t>: "www.zoom.us" - "join a meeting" ed inserire il codice ID + password oppure inserire il link “invito”;</w:t>
      </w:r>
    </w:p>
    <w:p w:rsidR="00F407C6" w:rsidRDefault="00F407C6" w:rsidP="00B45D6F">
      <w:pPr>
        <w:pStyle w:val="Corpodeltesto"/>
        <w:spacing w:after="0" w:line="100" w:lineRule="atLeast"/>
        <w:rPr>
          <w:sz w:val="12"/>
          <w:szCs w:val="12"/>
        </w:rPr>
      </w:pPr>
      <w:r>
        <w:rPr>
          <w:rFonts w:ascii="Verdana" w:hAnsi="Verdana" w:cs="Verdana"/>
          <w:b/>
          <w:bCs/>
          <w:color w:val="000000"/>
          <w:sz w:val="21"/>
          <w:szCs w:val="21"/>
          <w:lang w:eastAsia="it-IT" w:bidi="it-IT"/>
        </w:rPr>
        <w:t>- da telefono cellulare o tablet</w:t>
      </w:r>
      <w:r>
        <w:rPr>
          <w:rFonts w:ascii="Verdana" w:hAnsi="Verdana" w:cs="Verdana"/>
          <w:color w:val="000000"/>
          <w:sz w:val="21"/>
          <w:szCs w:val="21"/>
          <w:lang w:eastAsia="it-IT" w:bidi="it-IT"/>
        </w:rPr>
        <w:t>: scaricare la "App Zoom Meeting", aprire "App Zoom", andare su "Join" ed inserire il codice ID + password oppure inserire il link “invito”.</w:t>
      </w:r>
    </w:p>
    <w:p w:rsidR="00983BDA" w:rsidRDefault="00983BDA" w:rsidP="00B45D6F">
      <w:pPr>
        <w:spacing w:after="0"/>
        <w:jc w:val="both"/>
      </w:pPr>
    </w:p>
    <w:p w:rsidR="007945BD" w:rsidRDefault="007945BD" w:rsidP="00B45D6F">
      <w:pPr>
        <w:spacing w:after="0"/>
        <w:jc w:val="both"/>
      </w:pPr>
    </w:p>
    <w:p w:rsidR="009027B9" w:rsidRPr="004F7EC6" w:rsidRDefault="009027B9" w:rsidP="00B45D6F">
      <w:pPr>
        <w:spacing w:after="0"/>
        <w:jc w:val="both"/>
        <w:rPr>
          <w:i/>
        </w:rPr>
      </w:pPr>
      <w:r w:rsidRPr="004F7EC6">
        <w:rPr>
          <w:i/>
        </w:rPr>
        <w:t>Per info: www.univoca.org</w:t>
      </w:r>
    </w:p>
    <w:p w:rsidR="009027B9" w:rsidRPr="004F7EC6" w:rsidRDefault="009027B9" w:rsidP="00B45D6F">
      <w:pPr>
        <w:spacing w:after="0"/>
        <w:jc w:val="both"/>
        <w:rPr>
          <w:i/>
        </w:rPr>
      </w:pPr>
      <w:r w:rsidRPr="004F7EC6">
        <w:rPr>
          <w:i/>
        </w:rPr>
        <w:t>Facebook: www.facebook.it/univocatorino</w:t>
      </w:r>
    </w:p>
    <w:p w:rsidR="009027B9" w:rsidRPr="004F7EC6" w:rsidRDefault="009027B9" w:rsidP="00B45D6F">
      <w:pPr>
        <w:spacing w:after="0"/>
        <w:jc w:val="both"/>
        <w:rPr>
          <w:i/>
          <w:lang w:val="en-US"/>
        </w:rPr>
      </w:pPr>
      <w:r w:rsidRPr="004F7EC6">
        <w:rPr>
          <w:i/>
          <w:lang w:val="en-US"/>
        </w:rPr>
        <w:t xml:space="preserve">Email </w:t>
      </w:r>
      <w:r w:rsidR="001A6C1C" w:rsidRPr="004F7EC6">
        <w:rPr>
          <w:i/>
          <w:lang w:val="en-US"/>
        </w:rPr>
        <w:t>info</w:t>
      </w:r>
      <w:r w:rsidR="001A6C1C" w:rsidRPr="004F7EC6">
        <w:rPr>
          <w:rFonts w:cs="Calibri"/>
          <w:i/>
          <w:lang w:val="en-US"/>
        </w:rPr>
        <w:t>@</w:t>
      </w:r>
      <w:r w:rsidR="001A6C1C" w:rsidRPr="004F7EC6">
        <w:rPr>
          <w:i/>
          <w:lang w:val="en-US"/>
        </w:rPr>
        <w:t>univoca.org</w:t>
      </w:r>
    </w:p>
    <w:p w:rsidR="00845E07" w:rsidRPr="001972A6" w:rsidRDefault="009027B9" w:rsidP="00845E07">
      <w:pPr>
        <w:spacing w:after="0"/>
        <w:jc w:val="both"/>
        <w:rPr>
          <w:rFonts w:asciiTheme="minorHAnsi" w:hAnsiTheme="minorHAnsi" w:cstheme="minorHAnsi"/>
          <w:lang w:val="en-US"/>
        </w:rPr>
      </w:pPr>
      <w:r w:rsidRPr="004F7EC6">
        <w:rPr>
          <w:i/>
          <w:lang w:val="en-US"/>
        </w:rPr>
        <w:t>Cell. 335.5489853</w:t>
      </w:r>
      <w:r w:rsidR="00BA631F" w:rsidRPr="004F7EC6">
        <w:rPr>
          <w:i/>
          <w:lang w:val="en-US"/>
        </w:rPr>
        <w:t xml:space="preserve"> – 333.3670926</w:t>
      </w:r>
      <w:r w:rsidR="00845E07" w:rsidRPr="001972A6">
        <w:rPr>
          <w:rFonts w:asciiTheme="minorHAnsi" w:hAnsiTheme="minorHAnsi" w:cstheme="minorHAnsi"/>
          <w:lang w:val="en-US"/>
        </w:rPr>
        <w:t xml:space="preserve"> </w:t>
      </w:r>
    </w:p>
    <w:p w:rsidR="00845E07" w:rsidRPr="001972A6" w:rsidRDefault="00845E07" w:rsidP="00845E07">
      <w:pPr>
        <w:spacing w:after="0"/>
        <w:jc w:val="both"/>
        <w:rPr>
          <w:rFonts w:asciiTheme="minorHAnsi" w:hAnsiTheme="minorHAnsi" w:cstheme="minorHAnsi"/>
          <w:lang w:val="en-US"/>
        </w:rPr>
      </w:pPr>
    </w:p>
    <w:p w:rsidR="00845E07" w:rsidRPr="001972A6" w:rsidRDefault="00845E07" w:rsidP="00845E07">
      <w:pPr>
        <w:spacing w:after="0"/>
        <w:jc w:val="both"/>
        <w:rPr>
          <w:rFonts w:asciiTheme="minorHAnsi" w:hAnsiTheme="minorHAnsi" w:cstheme="minorHAnsi"/>
          <w:lang w:val="en-US"/>
        </w:rPr>
      </w:pPr>
    </w:p>
    <w:p w:rsidR="00845E07" w:rsidRPr="00F407C6" w:rsidRDefault="00845E07" w:rsidP="00845E07">
      <w:pPr>
        <w:spacing w:after="0"/>
        <w:jc w:val="both"/>
        <w:rPr>
          <w:rFonts w:asciiTheme="minorHAnsi" w:hAnsiTheme="minorHAnsi" w:cstheme="minorHAnsi"/>
        </w:rPr>
      </w:pPr>
      <w:r w:rsidRPr="00F407C6">
        <w:rPr>
          <w:rFonts w:asciiTheme="minorHAnsi" w:hAnsiTheme="minorHAnsi" w:cstheme="minorHAnsi"/>
        </w:rPr>
        <w:t xml:space="preserve">La Settimana della Cultura di UNI.VO.C.A. continua ad essere presente sui Social con l’inserimento di alcuni eventi su </w:t>
      </w:r>
      <w:r w:rsidRPr="0082416C">
        <w:rPr>
          <w:rFonts w:asciiTheme="minorHAnsi" w:hAnsiTheme="minorHAnsi" w:cstheme="minorHAnsi"/>
          <w:b/>
        </w:rPr>
        <w:t>Youtube</w:t>
      </w:r>
      <w:r w:rsidRPr="00F407C6">
        <w:rPr>
          <w:rFonts w:asciiTheme="minorHAnsi" w:hAnsiTheme="minorHAnsi" w:cstheme="minorHAnsi"/>
        </w:rPr>
        <w:t xml:space="preserve"> </w:t>
      </w:r>
      <w:r w:rsidRPr="0082416C">
        <w:rPr>
          <w:rFonts w:asciiTheme="minorHAnsi" w:hAnsiTheme="minorHAnsi" w:cstheme="minorHAnsi"/>
          <w:b/>
        </w:rPr>
        <w:t>nel canale Univoca Torino</w:t>
      </w:r>
      <w:r w:rsidRPr="00F407C6">
        <w:rPr>
          <w:rFonts w:asciiTheme="minorHAnsi" w:hAnsiTheme="minorHAnsi" w:cstheme="minorHAnsi"/>
        </w:rPr>
        <w:t xml:space="preserve">. Saranno sempre punti di riferimento il sito internet www.univoca.org, la </w:t>
      </w:r>
      <w:r w:rsidRPr="0082416C">
        <w:rPr>
          <w:rFonts w:asciiTheme="minorHAnsi" w:hAnsiTheme="minorHAnsi" w:cstheme="minorHAnsi"/>
          <w:b/>
        </w:rPr>
        <w:t>pagina Facebook /univocatorino</w:t>
      </w:r>
      <w:r w:rsidRPr="00F407C6">
        <w:rPr>
          <w:rFonts w:asciiTheme="minorHAnsi" w:hAnsiTheme="minorHAnsi" w:cstheme="minorHAnsi"/>
        </w:rPr>
        <w:t>.</w:t>
      </w:r>
    </w:p>
    <w:p w:rsidR="00845E07" w:rsidRDefault="00845E07" w:rsidP="00845E07">
      <w:pPr>
        <w:spacing w:after="0"/>
        <w:jc w:val="both"/>
      </w:pPr>
    </w:p>
    <w:p w:rsidR="00460870" w:rsidRPr="001972A6" w:rsidRDefault="00460870" w:rsidP="00B45D6F">
      <w:pPr>
        <w:spacing w:after="0"/>
        <w:jc w:val="both"/>
        <w:rPr>
          <w:i/>
        </w:rPr>
      </w:pPr>
    </w:p>
    <w:sectPr w:rsidR="00460870" w:rsidRPr="001972A6" w:rsidSect="00A90491">
      <w:headerReference w:type="default" r:id="rId29"/>
      <w:footerReference w:type="default" r:id="rId30"/>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721D" w:rsidRDefault="002A721D">
      <w:r>
        <w:separator/>
      </w:r>
    </w:p>
  </w:endnote>
  <w:endnote w:type="continuationSeparator" w:id="0">
    <w:p w:rsidR="002A721D" w:rsidRDefault="002A721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BankGothic Md BT">
    <w:panose1 w:val="020B0807020203060204"/>
    <w:charset w:val="00"/>
    <w:family w:val="swiss"/>
    <w:pitch w:val="variable"/>
    <w:sig w:usb0="00000087" w:usb1="00000000" w:usb2="00000000" w:usb3="00000000" w:csb0="0000001B"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D6F" w:rsidRDefault="00B45D6F" w:rsidP="003F3713">
    <w:pPr>
      <w:pStyle w:val="Pidipagina"/>
      <w:spacing w:after="0"/>
      <w:jc w:val="center"/>
      <w:rPr>
        <w:rFonts w:ascii="Arial" w:hAnsi="Arial" w:cs="Arial"/>
        <w:color w:val="808080"/>
        <w:sz w:val="14"/>
      </w:rPr>
    </w:pPr>
  </w:p>
  <w:p w:rsidR="00B45D6F" w:rsidRPr="00AB7835" w:rsidRDefault="00B45D6F" w:rsidP="003F3713">
    <w:pPr>
      <w:pStyle w:val="Pidipagina"/>
      <w:spacing w:after="0"/>
      <w:jc w:val="center"/>
      <w:rPr>
        <w:rFonts w:ascii="Arial" w:hAnsi="Arial" w:cs="Arial"/>
        <w:sz w:val="14"/>
        <w:szCs w:val="14"/>
      </w:rPr>
    </w:pPr>
  </w:p>
  <w:p w:rsidR="00B45D6F" w:rsidRPr="00AB7835" w:rsidRDefault="00BE1D08" w:rsidP="003F3713">
    <w:pPr>
      <w:pStyle w:val="Pidipagina"/>
      <w:spacing w:after="0"/>
      <w:jc w:val="center"/>
      <w:rPr>
        <w:rFonts w:ascii="Arial" w:hAnsi="Arial" w:cs="Arial"/>
        <w:sz w:val="14"/>
        <w:szCs w:val="14"/>
      </w:rPr>
    </w:pPr>
    <w:r>
      <w:rPr>
        <w:rFonts w:ascii="Arial" w:hAnsi="Arial" w:cs="Arial"/>
        <w:noProof/>
        <w:sz w:val="14"/>
        <w:szCs w:val="14"/>
        <w:lang w:eastAsia="it-IT"/>
      </w:rPr>
      <w:pict>
        <v:line id="Line 4" o:spid="_x0000_s4097" style="position:absolute;left:0;text-align:left;z-index:251657728;visibility:visible;mso-wrap-distance-top:-8e-5mm;mso-wrap-distance-bottom:-8e-5mm" from="0,-1.8pt" to="48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tFSEQIAACg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RzjBTp&#10;QKKNUBzloTO9cQUEVGprQ230pF7NRtPvDildtUTteWT4djaQloWM5F1K2DgD+Lv+i2YQQw5exzad&#10;GtsFSGgAOkU1zjc1+MkjCofT7GkCEmNEB19CiiHRWOc/c92hYJRYAucITI4b5wMRUgwh4R6l10LK&#10;KLZUqAfwh8c0JjgtBQvOEObsfldJi44kjEv8YlXguQ+z+qBYBGs5Yaur7YmQFxsulyrgQSlA52pd&#10;5uHHPJ2vZqtZPson09UoT+t69Gld5aPpOnt6rB/qqqqzn4FalhetYIyrwG6YzSz/O+2vr+QyVbfp&#10;vLUheY8e+wVkh38kHbUM8l0GYafZeWsHjWEcY/D16YR5v9+Dff/Al78AAAD//wMAUEsDBBQABgAI&#10;AAAAIQCwcXsb2gAAAAYBAAAPAAAAZHJzL2Rvd25yZXYueG1sTI/BTsMwEETvSPyDtUjcWidFKRDi&#10;VAgpiAsHCuLsxksSEa8j240DX88iDvQ4M6uZt9VusaOY0YfBkYJ8nYFAap0ZqFPw9tqsbkCEqMno&#10;0REq+MIAu/r8rNKlcYlecN7HTnAJhVIr6GOcSilD26PVYe0mJM4+nLc6svSdNF4nLrej3GTZVlo9&#10;EC/0esKHHtvP/dEqoDy+jynFNPvv4rHIi+Ype26UurxY7u9ARFzi/zH84jM61Mx0cEcyQYwK+JGo&#10;YHW1BcHp7fWGjcOfIetKnuLXPwAAAP//AwBQSwECLQAUAAYACAAAACEAtoM4kv4AAADhAQAAEwAA&#10;AAAAAAAAAAAAAAAAAAAAW0NvbnRlbnRfVHlwZXNdLnhtbFBLAQItABQABgAIAAAAIQA4/SH/1gAA&#10;AJQBAAALAAAAAAAAAAAAAAAAAC8BAABfcmVscy8ucmVsc1BLAQItABQABgAIAAAAIQAkptFSEQIA&#10;ACgEAAAOAAAAAAAAAAAAAAAAAC4CAABkcnMvZTJvRG9jLnhtbFBLAQItABQABgAIAAAAIQCwcXsb&#10;2gAAAAYBAAAPAAAAAAAAAAAAAAAAAGsEAABkcnMvZG93bnJldi54bWxQSwUGAAAAAAQABADzAAAA&#10;cgUAAAAA&#10;" strokeweight=".5pt"/>
      </w:pict>
    </w:r>
    <w:r w:rsidR="00B45D6F" w:rsidRPr="00AB7835">
      <w:rPr>
        <w:rFonts w:ascii="Arial" w:hAnsi="Arial" w:cs="Arial"/>
        <w:sz w:val="14"/>
        <w:szCs w:val="14"/>
      </w:rPr>
      <w:t xml:space="preserve">MEDIARES s.c. – P.IVA 07341730013  –  Via Gioberti, 80/d – 10128 TORINO – Tel. 011.580.63.63 – Fax 011.580.85.61  </w:t>
    </w:r>
  </w:p>
  <w:p w:rsidR="00B45D6F" w:rsidRPr="00AB7835" w:rsidRDefault="00B45D6F" w:rsidP="003F3713">
    <w:pPr>
      <w:pStyle w:val="Pidipagina"/>
      <w:spacing w:after="0"/>
      <w:jc w:val="center"/>
      <w:rPr>
        <w:rFonts w:ascii="Arial" w:hAnsi="Arial" w:cs="Arial"/>
        <w:sz w:val="14"/>
        <w:szCs w:val="14"/>
      </w:rPr>
    </w:pPr>
    <w:r w:rsidRPr="00AB7835">
      <w:rPr>
        <w:rFonts w:ascii="Arial" w:hAnsi="Arial" w:cs="Arial"/>
        <w:sz w:val="14"/>
        <w:szCs w:val="14"/>
      </w:rPr>
      <w:t xml:space="preserve">e-mail: </w:t>
    </w:r>
    <w:hyperlink r:id="rId1" w:history="1">
      <w:r w:rsidRPr="00AB7835">
        <w:rPr>
          <w:rFonts w:ascii="Arial" w:hAnsi="Arial" w:cs="Arial"/>
          <w:sz w:val="14"/>
          <w:szCs w:val="14"/>
        </w:rPr>
        <w:t>mediares@mediares.to.it</w:t>
      </w:r>
    </w:hyperlink>
    <w:r w:rsidRPr="00AB7835">
      <w:rPr>
        <w:rFonts w:ascii="Arial" w:hAnsi="Arial" w:cs="Arial"/>
        <w:sz w:val="14"/>
        <w:szCs w:val="14"/>
      </w:rPr>
      <w:t xml:space="preserve"> – mediares@pec.mediares.to.it – http://www.mediares.to.it</w:t>
    </w:r>
    <w:r>
      <w:rPr>
        <w:rFonts w:ascii="Arial" w:hAnsi="Arial" w:cs="Arial"/>
        <w:sz w:val="14"/>
        <w:szCs w:val="14"/>
      </w:rPr>
      <w:t xml:space="preserve"> – FB </w:t>
    </w:r>
    <w:r w:rsidRPr="00500CB5">
      <w:rPr>
        <w:rFonts w:ascii="Arial" w:hAnsi="Arial" w:cs="Arial"/>
        <w:sz w:val="14"/>
        <w:szCs w:val="14"/>
      </w:rPr>
      <w:t>www.facebook.com/MediaresTO</w:t>
    </w:r>
  </w:p>
  <w:p w:rsidR="00B45D6F" w:rsidRPr="00AB7835" w:rsidRDefault="00B45D6F" w:rsidP="003F3713">
    <w:pPr>
      <w:pStyle w:val="Pidipagina"/>
      <w:spacing w:after="0"/>
      <w:jc w:val="center"/>
      <w:rPr>
        <w:rFonts w:ascii="Arial" w:hAnsi="Arial" w:cs="Arial"/>
        <w:sz w:val="14"/>
        <w:szCs w:val="14"/>
      </w:rPr>
    </w:pPr>
    <w:r w:rsidRPr="00AB7835">
      <w:rPr>
        <w:rFonts w:ascii="Arial" w:hAnsi="Arial" w:cs="Arial"/>
        <w:sz w:val="14"/>
        <w:szCs w:val="14"/>
      </w:rPr>
      <w:t>C.C.I.A.A. TORINO N. 886924 – ALBO SOCIETA' COOPERATIVE N. A117151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721D" w:rsidRDefault="002A721D">
      <w:r>
        <w:separator/>
      </w:r>
    </w:p>
  </w:footnote>
  <w:footnote w:type="continuationSeparator" w:id="0">
    <w:p w:rsidR="002A721D" w:rsidRDefault="002A72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D6F" w:rsidRDefault="00B45D6F" w:rsidP="003F3713">
    <w:pPr>
      <w:spacing w:after="0" w:line="240" w:lineRule="auto"/>
      <w:rPr>
        <w:rFonts w:ascii="Arial" w:hAnsi="Arial" w:cs="Arial"/>
        <w:b/>
        <w:sz w:val="20"/>
      </w:rPr>
    </w:pPr>
    <w:r>
      <w:rPr>
        <w:rFonts w:ascii="BankGothic Md BT" w:hAnsi="BankGothic Md BT" w:cs="Arial"/>
        <w:b/>
        <w:sz w:val="40"/>
      </w:rPr>
      <w:t>MEDIA</w:t>
    </w:r>
    <w:r>
      <w:rPr>
        <w:rFonts w:ascii="BankGothic Md BT" w:hAnsi="BankGothic Md BT" w:cs="Arial"/>
        <w:b/>
        <w:color w:val="FF9900"/>
        <w:sz w:val="40"/>
      </w:rPr>
      <w:t>RES</w:t>
    </w:r>
    <w:r>
      <w:rPr>
        <w:rFonts w:ascii="Arial" w:hAnsi="Arial" w:cs="Arial"/>
        <w:b/>
        <w:sz w:val="20"/>
      </w:rPr>
      <w:t xml:space="preserve"> Servizi per la Cultura</w:t>
    </w:r>
  </w:p>
  <w:p w:rsidR="00B45D6F" w:rsidRDefault="00B45D6F" w:rsidP="003F3713">
    <w:pPr>
      <w:spacing w:after="0" w:line="240" w:lineRule="auto"/>
      <w:rPr>
        <w:rFonts w:ascii="Arial" w:hAnsi="Arial" w:cs="Arial"/>
        <w:b/>
        <w:sz w:val="16"/>
      </w:rPr>
    </w:pPr>
    <w:r>
      <w:rPr>
        <w:rFonts w:ascii="Arial" w:hAnsi="Arial" w:cs="Arial"/>
        <w:b/>
        <w:sz w:val="16"/>
      </w:rPr>
      <w:t>Dal 1997 insieme a Voi</w:t>
    </w:r>
  </w:p>
  <w:p w:rsidR="00B45D6F" w:rsidRDefault="00BE1D08" w:rsidP="003F3713">
    <w:pPr>
      <w:spacing w:after="0" w:line="160" w:lineRule="exact"/>
      <w:rPr>
        <w:rFonts w:ascii="Arial" w:hAnsi="Arial" w:cs="Arial"/>
        <w:b/>
        <w:color w:val="000080"/>
        <w:sz w:val="20"/>
      </w:rPr>
    </w:pPr>
    <w:r w:rsidRPr="00BE1D08">
      <w:rPr>
        <w:noProof/>
        <w:lang w:eastAsia="it-IT"/>
      </w:rPr>
      <w:pict>
        <v:line id="Line 2" o:spid="_x0000_s4098" style="position:absolute;z-index:251656704;visibility:visible;mso-wrap-distance-top:-8e-5mm;mso-wrap-distance-bottom:-8e-5mm" from="0,2.25pt" to="486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WOEgIAACkEAAAOAAAAZHJzL2Uyb0RvYy54bWysU8GO2jAQvVfqP1i+QxI2y7IRYVUl0Avt&#10;Iu32A4ztEKuObdmGgKr+e8eGILa9VKvNwRl7Zp7fzBvPn46dRAdundCqxNk4xYgrqplQuxL/eF2N&#10;Zhg5TxQjUite4hN3+Gnx+dO8NwWf6FZLxi0CEOWK3pS49d4USeJoyzvixtpwBc5G24542Npdwizp&#10;Ab2TySRNp0mvLTNWU+4cnNZnJ15E/Kbh1D83jeMeyRIDNx9XG9dtWJPFnBQ7S0wr6IUGeQeLjggF&#10;l16hauIJ2lvxD1QnqNVON35MdZfophGUxxqgmiz9q5qXlhgea4HmOHNtk/s4WPr9sLFIMNAO2qNI&#10;BxqtheJoElrTG1dARKU2NhRHj+rFrDX96ZDSVUvUjkeKrycDaVnISN6khI0zcMG2/6YZxJC917FP&#10;x8Z2ARI6gI5RjtNVDn70iMLhNHuYgMYY0cGXkGJINNb5r1x3KBgllsA5ApPD2vlAhBRDSLhH6ZWQ&#10;MqotFeoB/O4+jQlOS8GCM4Q5u9tW0qIDCfMSv1gVeG7DrN4rFsFaTtjyYnsi5NmGy6UKeFAK0LlY&#10;54H49Zg+LmfLWT7KJ9PlKE/revRlVeWj6Sp7uK/v6qqqs9+BWpYXrWCMq8BuGM4s/z/xL8/kPFbX&#10;8by2IXmLHvsFZId/JB21DPKdB2Gr2WljB41hHmPw5e2Egb/dg337whd/AAAA//8DAFBLAwQUAAYA&#10;CAAAACEA/jUwWdgAAAAEAQAADwAAAGRycy9kb3ducmV2LnhtbEyPwU7DMBBE70j8g7VI3KiTikAb&#10;4lQIKYgLBwri7MZLEhGvI3sbB74ew4Uen2Y187baLXYUM/owOFKQrzIQSK0zA3UK3l6bqw2IwJqM&#10;Hh2hgi8MsKvPzypdGhfpBec9dyKVUCi1gp55KqUMbY9Wh5WbkFL24bzVnNB30ngdU7kd5TrLbqTV&#10;A6WFXk/40GP7uT9aBZTz+xgjx9l/F49FXjRP2XOj1OXFcn8HgnHh/2P41U/qUCengzuSCWJUkB5h&#10;BdcFiBRub9eJD38s60qeytc/AAAA//8DAFBLAQItABQABgAIAAAAIQC2gziS/gAAAOEBAAATAAAA&#10;AAAAAAAAAAAAAAAAAABbQ29udGVudF9UeXBlc10ueG1sUEsBAi0AFAAGAAgAAAAhADj9If/WAAAA&#10;lAEAAAsAAAAAAAAAAAAAAAAALwEAAF9yZWxzLy5yZWxzUEsBAi0AFAAGAAgAAAAhAHv9ZY4SAgAA&#10;KQQAAA4AAAAAAAAAAAAAAAAALgIAAGRycy9lMm9Eb2MueG1sUEsBAi0AFAAGAAgAAAAhAP41MFnY&#10;AAAABAEAAA8AAAAAAAAAAAAAAAAAbAQAAGRycy9kb3ducmV2LnhtbFBLBQYAAAAABAAEAPMAAABx&#10;BQAAAAA=&#10;" strokeweight=".5pt"/>
      </w:pict>
    </w:r>
    <w:r w:rsidR="00B45D6F">
      <w:rPr>
        <w:rFonts w:ascii="Arial" w:hAnsi="Arial" w:cs="Arial"/>
        <w:b/>
        <w:color w:val="000080"/>
        <w:sz w:val="20"/>
      </w:rPr>
      <w:tab/>
    </w:r>
    <w:r w:rsidR="00B45D6F">
      <w:rPr>
        <w:rFonts w:ascii="Arial" w:hAnsi="Arial" w:cs="Arial"/>
        <w:b/>
        <w:color w:val="000080"/>
        <w:sz w:val="20"/>
      </w:rPr>
      <w:tab/>
    </w:r>
    <w:r w:rsidR="00B45D6F">
      <w:rPr>
        <w:rFonts w:ascii="Arial" w:hAnsi="Arial" w:cs="Arial"/>
        <w:b/>
        <w:color w:val="000080"/>
        <w:sz w:val="20"/>
      </w:rPr>
      <w:tab/>
    </w:r>
    <w:r w:rsidR="00B45D6F">
      <w:rPr>
        <w:rFonts w:ascii="Arial" w:hAnsi="Arial" w:cs="Arial"/>
        <w:b/>
        <w:color w:val="000080"/>
        <w:sz w:val="20"/>
      </w:rPr>
      <w:tab/>
    </w:r>
  </w:p>
  <w:p w:rsidR="00B45D6F" w:rsidRDefault="00B45D6F" w:rsidP="003F3713">
    <w:pPr>
      <w:spacing w:after="0"/>
      <w:jc w:val="right"/>
      <w:rPr>
        <w:i/>
      </w:rPr>
    </w:pPr>
    <w:r w:rsidRPr="003F3713">
      <w:rPr>
        <w:i/>
      </w:rPr>
      <w:t>UFFICIO STAMPA</w:t>
    </w:r>
  </w:p>
  <w:p w:rsidR="00B45D6F" w:rsidRPr="003F3713" w:rsidRDefault="00B45D6F" w:rsidP="003F3713">
    <w:pPr>
      <w:spacing w:after="0"/>
      <w:jc w:val="right"/>
      <w:rPr>
        <w: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692A29"/>
    <w:multiLevelType w:val="hybridMultilevel"/>
    <w:tmpl w:val="D8B07BE2"/>
    <w:lvl w:ilvl="0" w:tplc="48CC30DC">
      <w:numFmt w:val="bullet"/>
      <w:lvlText w:val="-"/>
      <w:lvlJc w:val="left"/>
      <w:pPr>
        <w:ind w:left="420" w:hanging="360"/>
      </w:pPr>
      <w:rPr>
        <w:rFonts w:ascii="Calibri" w:eastAsia="Times New Roman" w:hAnsi="Calibri" w:cs="Calibri"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ttachedTemplate r:id="rId1"/>
  <w:defaultTabStop w:val="708"/>
  <w:hyphenationZone w:val="283"/>
  <w:noPunctuationKerning/>
  <w:characterSpacingControl w:val="doNotCompress"/>
  <w:hdrShapeDefaults>
    <o:shapedefaults v:ext="edit" spidmax="9218"/>
    <o:shapelayout v:ext="edit">
      <o:idmap v:ext="edit" data="4"/>
    </o:shapelayout>
  </w:hdrShapeDefaults>
  <w:footnotePr>
    <w:footnote w:id="-1"/>
    <w:footnote w:id="0"/>
  </w:footnotePr>
  <w:endnotePr>
    <w:endnote w:id="-1"/>
    <w:endnote w:id="0"/>
  </w:endnotePr>
  <w:compat/>
  <w:rsids>
    <w:rsidRoot w:val="003F3713"/>
    <w:rsid w:val="0004611F"/>
    <w:rsid w:val="0005646B"/>
    <w:rsid w:val="00066175"/>
    <w:rsid w:val="000A154C"/>
    <w:rsid w:val="000A45EC"/>
    <w:rsid w:val="000D6FEC"/>
    <w:rsid w:val="00164D7A"/>
    <w:rsid w:val="001727EB"/>
    <w:rsid w:val="00193CD5"/>
    <w:rsid w:val="001972A6"/>
    <w:rsid w:val="001A6C1C"/>
    <w:rsid w:val="001E433B"/>
    <w:rsid w:val="002654F8"/>
    <w:rsid w:val="002A3CDB"/>
    <w:rsid w:val="002A721D"/>
    <w:rsid w:val="002A791B"/>
    <w:rsid w:val="00344D0B"/>
    <w:rsid w:val="003B7584"/>
    <w:rsid w:val="003F3713"/>
    <w:rsid w:val="00432F49"/>
    <w:rsid w:val="00444776"/>
    <w:rsid w:val="00460870"/>
    <w:rsid w:val="00470D88"/>
    <w:rsid w:val="004C03C6"/>
    <w:rsid w:val="004C6295"/>
    <w:rsid w:val="004D6555"/>
    <w:rsid w:val="004F059A"/>
    <w:rsid w:val="004F7EC6"/>
    <w:rsid w:val="00500CB5"/>
    <w:rsid w:val="0050799F"/>
    <w:rsid w:val="00510E81"/>
    <w:rsid w:val="00524EA1"/>
    <w:rsid w:val="0055098A"/>
    <w:rsid w:val="0059589F"/>
    <w:rsid w:val="005A4843"/>
    <w:rsid w:val="00606198"/>
    <w:rsid w:val="00654941"/>
    <w:rsid w:val="00656A7F"/>
    <w:rsid w:val="006615B0"/>
    <w:rsid w:val="00680379"/>
    <w:rsid w:val="006F1501"/>
    <w:rsid w:val="00773F8B"/>
    <w:rsid w:val="00786D1D"/>
    <w:rsid w:val="007945BD"/>
    <w:rsid w:val="007C0328"/>
    <w:rsid w:val="007C7B14"/>
    <w:rsid w:val="007F78E7"/>
    <w:rsid w:val="008038C7"/>
    <w:rsid w:val="00814018"/>
    <w:rsid w:val="0082416C"/>
    <w:rsid w:val="008254BF"/>
    <w:rsid w:val="00843141"/>
    <w:rsid w:val="00845E07"/>
    <w:rsid w:val="00893F83"/>
    <w:rsid w:val="008B2A7F"/>
    <w:rsid w:val="009027B9"/>
    <w:rsid w:val="00902DC3"/>
    <w:rsid w:val="00906515"/>
    <w:rsid w:val="00910344"/>
    <w:rsid w:val="00950F99"/>
    <w:rsid w:val="00983BDA"/>
    <w:rsid w:val="009904D9"/>
    <w:rsid w:val="009C0B41"/>
    <w:rsid w:val="009F2C79"/>
    <w:rsid w:val="00A0277A"/>
    <w:rsid w:val="00A47DC5"/>
    <w:rsid w:val="00A623B0"/>
    <w:rsid w:val="00A85B59"/>
    <w:rsid w:val="00A90491"/>
    <w:rsid w:val="00AB7835"/>
    <w:rsid w:val="00AE4266"/>
    <w:rsid w:val="00B276B5"/>
    <w:rsid w:val="00B45D6F"/>
    <w:rsid w:val="00B711C3"/>
    <w:rsid w:val="00B82C03"/>
    <w:rsid w:val="00B82E86"/>
    <w:rsid w:val="00B85D04"/>
    <w:rsid w:val="00BA631F"/>
    <w:rsid w:val="00BE1D08"/>
    <w:rsid w:val="00C2486C"/>
    <w:rsid w:val="00C64753"/>
    <w:rsid w:val="00D823B8"/>
    <w:rsid w:val="00DF3540"/>
    <w:rsid w:val="00E6397E"/>
    <w:rsid w:val="00EC3E75"/>
    <w:rsid w:val="00F13BCB"/>
    <w:rsid w:val="00F353BA"/>
    <w:rsid w:val="00F407C6"/>
    <w:rsid w:val="00F41F1C"/>
    <w:rsid w:val="00F53474"/>
    <w:rsid w:val="00FC3231"/>
    <w:rsid w:val="00FE2FF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45D6F"/>
    <w:pPr>
      <w:spacing w:after="200" w:line="276" w:lineRule="auto"/>
    </w:pPr>
    <w:rPr>
      <w:rFonts w:ascii="Calibri" w:eastAsia="Calibri" w:hAnsi="Calibri"/>
      <w:sz w:val="22"/>
      <w:szCs w:val="22"/>
      <w:lang w:eastAsia="en-US"/>
    </w:rPr>
  </w:style>
  <w:style w:type="paragraph" w:styleId="Titolo1">
    <w:name w:val="heading 1"/>
    <w:basedOn w:val="Normale"/>
    <w:next w:val="Normale"/>
    <w:qFormat/>
    <w:rsid w:val="00680379"/>
    <w:pPr>
      <w:keepNext/>
      <w:outlineLvl w:val="0"/>
    </w:pPr>
    <w:rPr>
      <w:rFonts w:ascii="Arial" w:hAnsi="Arial" w:cs="Arial"/>
      <w:b/>
      <w:bCs/>
      <w:sz w:val="18"/>
    </w:rPr>
  </w:style>
  <w:style w:type="paragraph" w:styleId="Titolo2">
    <w:name w:val="heading 2"/>
    <w:basedOn w:val="Normale"/>
    <w:next w:val="Normale"/>
    <w:qFormat/>
    <w:rsid w:val="00680379"/>
    <w:pPr>
      <w:keepNext/>
      <w:outlineLvl w:val="1"/>
    </w:pPr>
    <w:rPr>
      <w:rFonts w:ascii="Arial" w:hAnsi="Arial" w:cs="Arial"/>
      <w:b/>
      <w:bCs/>
    </w:rPr>
  </w:style>
  <w:style w:type="paragraph" w:styleId="Titolo3">
    <w:name w:val="heading 3"/>
    <w:basedOn w:val="Normale"/>
    <w:next w:val="Normale"/>
    <w:link w:val="Titolo3Carattere"/>
    <w:uiPriority w:val="9"/>
    <w:semiHidden/>
    <w:unhideWhenUsed/>
    <w:qFormat/>
    <w:rsid w:val="001E433B"/>
    <w:pPr>
      <w:keepNext/>
      <w:spacing w:before="240" w:after="60"/>
      <w:outlineLvl w:val="2"/>
    </w:pPr>
    <w:rPr>
      <w:rFonts w:ascii="Cambria" w:hAnsi="Cambria"/>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680379"/>
    <w:rPr>
      <w:color w:val="0000FF"/>
      <w:u w:val="single"/>
    </w:rPr>
  </w:style>
  <w:style w:type="paragraph" w:styleId="Intestazione">
    <w:name w:val="header"/>
    <w:basedOn w:val="Normale"/>
    <w:semiHidden/>
    <w:rsid w:val="00680379"/>
    <w:pPr>
      <w:tabs>
        <w:tab w:val="center" w:pos="4819"/>
        <w:tab w:val="right" w:pos="9638"/>
      </w:tabs>
    </w:pPr>
  </w:style>
  <w:style w:type="paragraph" w:styleId="Pidipagina">
    <w:name w:val="footer"/>
    <w:basedOn w:val="Normale"/>
    <w:semiHidden/>
    <w:rsid w:val="00680379"/>
    <w:pPr>
      <w:tabs>
        <w:tab w:val="center" w:pos="4819"/>
        <w:tab w:val="right" w:pos="9638"/>
      </w:tabs>
    </w:pPr>
  </w:style>
  <w:style w:type="character" w:styleId="Collegamentovisitato">
    <w:name w:val="FollowedHyperlink"/>
    <w:semiHidden/>
    <w:rsid w:val="00680379"/>
    <w:rPr>
      <w:color w:val="800080"/>
      <w:u w:val="single"/>
    </w:rPr>
  </w:style>
  <w:style w:type="paragraph" w:styleId="Rientrocorpodeltesto">
    <w:name w:val="Body Text Indent"/>
    <w:basedOn w:val="Normale"/>
    <w:semiHidden/>
    <w:rsid w:val="00680379"/>
    <w:pPr>
      <w:ind w:firstLine="708"/>
    </w:pPr>
    <w:rPr>
      <w:rFonts w:ascii="Book Antiqua" w:hAnsi="Book Antiqua"/>
    </w:rPr>
  </w:style>
  <w:style w:type="paragraph" w:styleId="Corpodeltesto">
    <w:name w:val="Body Text"/>
    <w:basedOn w:val="Normale"/>
    <w:semiHidden/>
    <w:rsid w:val="00680379"/>
    <w:pPr>
      <w:jc w:val="both"/>
    </w:pPr>
    <w:rPr>
      <w:rFonts w:ascii="Bookman Old Style" w:hAnsi="Bookman Old Style"/>
    </w:rPr>
  </w:style>
  <w:style w:type="paragraph" w:styleId="Corpodeltesto2">
    <w:name w:val="Body Text 2"/>
    <w:basedOn w:val="Normale"/>
    <w:semiHidden/>
    <w:rsid w:val="00680379"/>
    <w:rPr>
      <w:rFonts w:ascii="Arial" w:hAnsi="Arial" w:cs="Arial"/>
      <w:i/>
      <w:iCs/>
    </w:rPr>
  </w:style>
  <w:style w:type="paragraph" w:styleId="Corpodeltesto3">
    <w:name w:val="Body Text 3"/>
    <w:basedOn w:val="Normale"/>
    <w:semiHidden/>
    <w:rsid w:val="00680379"/>
    <w:rPr>
      <w:rFonts w:ascii="Arial" w:hAnsi="Arial" w:cs="Arial"/>
      <w:b/>
      <w:bCs/>
      <w:lang w:val="fr-FR"/>
    </w:rPr>
  </w:style>
  <w:style w:type="character" w:styleId="Enfasigrassetto">
    <w:name w:val="Strong"/>
    <w:qFormat/>
    <w:rsid w:val="00680379"/>
    <w:rPr>
      <w:b/>
      <w:bCs/>
    </w:rPr>
  </w:style>
  <w:style w:type="character" w:customStyle="1" w:styleId="hps">
    <w:name w:val="hps"/>
    <w:rsid w:val="001E433B"/>
  </w:style>
  <w:style w:type="character" w:customStyle="1" w:styleId="Titolo3Carattere">
    <w:name w:val="Titolo 3 Carattere"/>
    <w:link w:val="Titolo3"/>
    <w:uiPriority w:val="9"/>
    <w:semiHidden/>
    <w:rsid w:val="001E433B"/>
    <w:rPr>
      <w:rFonts w:ascii="Cambria" w:eastAsia="Times New Roman" w:hAnsi="Cambria" w:cs="Times New Roman"/>
      <w:b/>
      <w:bCs/>
      <w:sz w:val="26"/>
      <w:szCs w:val="26"/>
    </w:rPr>
  </w:style>
  <w:style w:type="paragraph" w:styleId="PreformattatoHTML">
    <w:name w:val="HTML Preformatted"/>
    <w:basedOn w:val="Normale"/>
    <w:link w:val="PreformattatoHTMLCarattere"/>
    <w:uiPriority w:val="99"/>
    <w:semiHidden/>
    <w:unhideWhenUsed/>
    <w:rsid w:val="000A4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link w:val="PreformattatoHTML"/>
    <w:uiPriority w:val="99"/>
    <w:semiHidden/>
    <w:rsid w:val="000A45EC"/>
    <w:rPr>
      <w:rFonts w:ascii="Courier New" w:hAnsi="Courier New" w:cs="Courier New"/>
    </w:rPr>
  </w:style>
  <w:style w:type="paragraph" w:styleId="NormaleWeb">
    <w:name w:val="Normal (Web)"/>
    <w:basedOn w:val="Normale"/>
    <w:uiPriority w:val="99"/>
    <w:unhideWhenUsed/>
    <w:rsid w:val="003F3713"/>
    <w:pPr>
      <w:spacing w:before="100" w:beforeAutospacing="1" w:after="119" w:line="240" w:lineRule="auto"/>
    </w:pPr>
    <w:rPr>
      <w:rFonts w:ascii="Times New Roman" w:eastAsia="Times New Roman" w:hAnsi="Times New Roman"/>
      <w:sz w:val="24"/>
      <w:szCs w:val="24"/>
      <w:lang w:eastAsia="it-IT"/>
    </w:rPr>
  </w:style>
  <w:style w:type="paragraph" w:styleId="Testofumetto">
    <w:name w:val="Balloon Text"/>
    <w:basedOn w:val="Normale"/>
    <w:link w:val="TestofumettoCarattere"/>
    <w:uiPriority w:val="99"/>
    <w:semiHidden/>
    <w:unhideWhenUsed/>
    <w:rsid w:val="00A0277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0277A"/>
    <w:rPr>
      <w:rFonts w:ascii="Tahoma" w:eastAsia="Calibri" w:hAnsi="Tahoma" w:cs="Tahoma"/>
      <w:sz w:val="16"/>
      <w:szCs w:val="16"/>
      <w:lang w:eastAsia="en-US"/>
    </w:rPr>
  </w:style>
  <w:style w:type="paragraph" w:customStyle="1" w:styleId="Default">
    <w:name w:val="Default"/>
    <w:rsid w:val="0004611F"/>
    <w:pPr>
      <w:autoSpaceDE w:val="0"/>
      <w:autoSpaceDN w:val="0"/>
      <w:adjustRightInd w:val="0"/>
    </w:pPr>
    <w:rPr>
      <w:rFonts w:ascii="Calibri" w:hAnsi="Calibri" w:cs="Calibri"/>
      <w:color w:val="000000"/>
      <w:sz w:val="24"/>
      <w:szCs w:val="24"/>
    </w:rPr>
  </w:style>
  <w:style w:type="paragraph" w:customStyle="1" w:styleId="Standard">
    <w:name w:val="Standard"/>
    <w:rsid w:val="004F059A"/>
    <w:pPr>
      <w:suppressAutoHyphens/>
      <w:autoSpaceDN w:val="0"/>
      <w:textAlignment w:val="baseline"/>
    </w:pPr>
    <w:rPr>
      <w:kern w:val="3"/>
      <w:sz w:val="24"/>
      <w:szCs w:val="24"/>
      <w:lang w:eastAsia="zh-CN"/>
    </w:rPr>
  </w:style>
  <w:style w:type="paragraph" w:customStyle="1" w:styleId="Textbody">
    <w:name w:val="Text body"/>
    <w:basedOn w:val="Standard"/>
    <w:rsid w:val="004F059A"/>
    <w:pPr>
      <w:jc w:val="both"/>
    </w:pPr>
  </w:style>
  <w:style w:type="character" w:customStyle="1" w:styleId="Internetlink">
    <w:name w:val="Internet link"/>
    <w:rsid w:val="004F059A"/>
    <w:rPr>
      <w:color w:val="0000FF"/>
      <w:u w:val="single"/>
    </w:rPr>
  </w:style>
  <w:style w:type="character" w:customStyle="1" w:styleId="StrongEmphasis">
    <w:name w:val="Strong Emphasis"/>
    <w:rsid w:val="004F059A"/>
    <w:rPr>
      <w:b/>
      <w:bCs/>
    </w:rPr>
  </w:style>
  <w:style w:type="paragraph" w:customStyle="1" w:styleId="Paragrafoelenco1">
    <w:name w:val="Paragrafo elenco1"/>
    <w:basedOn w:val="Normale"/>
    <w:rsid w:val="00F407C6"/>
    <w:pPr>
      <w:widowControl w:val="0"/>
      <w:suppressAutoHyphens/>
      <w:autoSpaceDE w:val="0"/>
      <w:spacing w:after="0" w:line="240" w:lineRule="auto"/>
      <w:ind w:left="1031" w:hanging="361"/>
    </w:pPr>
    <w:rPr>
      <w:rFonts w:ascii="Comic Sans MS" w:eastAsia="Times New Roman" w:hAnsi="Comic Sans MS" w:cs="Comic Sans MS"/>
      <w:kern w:val="1"/>
      <w:lang w:eastAsia="ar-SA"/>
    </w:rPr>
  </w:style>
  <w:style w:type="paragraph" w:customStyle="1" w:styleId="Paragrafoelenco2">
    <w:name w:val="Paragrafo elenco2"/>
    <w:basedOn w:val="Normale"/>
    <w:rsid w:val="00A623B0"/>
    <w:pPr>
      <w:spacing w:after="0" w:line="285" w:lineRule="auto"/>
      <w:ind w:left="1031" w:hanging="361"/>
    </w:pPr>
    <w:rPr>
      <w:rFonts w:ascii="Comic Sans MS" w:eastAsia="Times New Roman" w:hAnsi="Comic Sans MS"/>
      <w:color w:val="212120"/>
      <w:kern w:val="10"/>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45D6F"/>
    <w:pPr>
      <w:spacing w:after="200" w:line="276" w:lineRule="auto"/>
    </w:pPr>
    <w:rPr>
      <w:rFonts w:ascii="Calibri" w:eastAsia="Calibri" w:hAnsi="Calibri"/>
      <w:sz w:val="22"/>
      <w:szCs w:val="22"/>
      <w:lang w:eastAsia="en-US"/>
    </w:rPr>
  </w:style>
  <w:style w:type="paragraph" w:styleId="Titolo1">
    <w:name w:val="heading 1"/>
    <w:basedOn w:val="Normale"/>
    <w:next w:val="Normale"/>
    <w:qFormat/>
    <w:pPr>
      <w:keepNext/>
      <w:outlineLvl w:val="0"/>
    </w:pPr>
    <w:rPr>
      <w:rFonts w:ascii="Arial" w:hAnsi="Arial" w:cs="Arial"/>
      <w:b/>
      <w:bCs/>
      <w:sz w:val="18"/>
    </w:rPr>
  </w:style>
  <w:style w:type="paragraph" w:styleId="Titolo2">
    <w:name w:val="heading 2"/>
    <w:basedOn w:val="Normale"/>
    <w:next w:val="Normale"/>
    <w:qFormat/>
    <w:pPr>
      <w:keepNext/>
      <w:outlineLvl w:val="1"/>
    </w:pPr>
    <w:rPr>
      <w:rFonts w:ascii="Arial" w:hAnsi="Arial" w:cs="Arial"/>
      <w:b/>
      <w:bCs/>
    </w:rPr>
  </w:style>
  <w:style w:type="paragraph" w:styleId="Titolo3">
    <w:name w:val="heading 3"/>
    <w:basedOn w:val="Normale"/>
    <w:next w:val="Normale"/>
    <w:link w:val="Titolo3Carattere"/>
    <w:uiPriority w:val="9"/>
    <w:semiHidden/>
    <w:unhideWhenUsed/>
    <w:qFormat/>
    <w:rsid w:val="001E433B"/>
    <w:pPr>
      <w:keepNext/>
      <w:spacing w:before="240" w:after="60"/>
      <w:outlineLvl w:val="2"/>
    </w:pPr>
    <w:rPr>
      <w:rFonts w:ascii="Cambria" w:hAnsi="Cambria"/>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color w:val="0000FF"/>
      <w:u w:val="single"/>
    </w:rPr>
  </w:style>
  <w:style w:type="paragraph" w:styleId="Intestazione">
    <w:name w:val="header"/>
    <w:basedOn w:val="Normale"/>
    <w:semiHidden/>
    <w:pPr>
      <w:tabs>
        <w:tab w:val="center" w:pos="4819"/>
        <w:tab w:val="right" w:pos="9638"/>
      </w:tabs>
    </w:pPr>
  </w:style>
  <w:style w:type="paragraph" w:styleId="Pidipagina">
    <w:name w:val="footer"/>
    <w:basedOn w:val="Normale"/>
    <w:semiHidden/>
    <w:pPr>
      <w:tabs>
        <w:tab w:val="center" w:pos="4819"/>
        <w:tab w:val="right" w:pos="9638"/>
      </w:tabs>
    </w:pPr>
  </w:style>
  <w:style w:type="character" w:styleId="Collegamentovisitato">
    <w:name w:val="FollowedHyperlink"/>
    <w:semiHidden/>
    <w:rPr>
      <w:color w:val="800080"/>
      <w:u w:val="single"/>
    </w:rPr>
  </w:style>
  <w:style w:type="paragraph" w:styleId="Rientrocorpodeltesto">
    <w:name w:val="Body Text Indent"/>
    <w:basedOn w:val="Normale"/>
    <w:semiHidden/>
    <w:pPr>
      <w:ind w:firstLine="708"/>
    </w:pPr>
    <w:rPr>
      <w:rFonts w:ascii="Book Antiqua" w:hAnsi="Book Antiqua"/>
    </w:rPr>
  </w:style>
  <w:style w:type="paragraph" w:styleId="Corpotesto">
    <w:name w:val="Body Text"/>
    <w:basedOn w:val="Normale"/>
    <w:semiHidden/>
    <w:pPr>
      <w:jc w:val="both"/>
    </w:pPr>
    <w:rPr>
      <w:rFonts w:ascii="Bookman Old Style" w:hAnsi="Bookman Old Style"/>
    </w:rPr>
  </w:style>
  <w:style w:type="paragraph" w:styleId="Corpodeltesto2">
    <w:name w:val="Body Text 2"/>
    <w:basedOn w:val="Normale"/>
    <w:semiHidden/>
    <w:rPr>
      <w:rFonts w:ascii="Arial" w:hAnsi="Arial" w:cs="Arial"/>
      <w:i/>
      <w:iCs/>
    </w:rPr>
  </w:style>
  <w:style w:type="paragraph" w:styleId="Corpodeltesto3">
    <w:name w:val="Body Text 3"/>
    <w:basedOn w:val="Normale"/>
    <w:semiHidden/>
    <w:rPr>
      <w:rFonts w:ascii="Arial" w:hAnsi="Arial" w:cs="Arial"/>
      <w:b/>
      <w:bCs/>
      <w:lang w:val="fr-FR"/>
    </w:rPr>
  </w:style>
  <w:style w:type="character" w:styleId="Enfasigrassetto">
    <w:name w:val="Strong"/>
    <w:qFormat/>
    <w:rPr>
      <w:b/>
      <w:bCs/>
    </w:rPr>
  </w:style>
  <w:style w:type="character" w:customStyle="1" w:styleId="hps">
    <w:name w:val="hps"/>
    <w:rsid w:val="001E433B"/>
  </w:style>
  <w:style w:type="character" w:customStyle="1" w:styleId="Titolo3Carattere">
    <w:name w:val="Titolo 3 Carattere"/>
    <w:link w:val="Titolo3"/>
    <w:uiPriority w:val="9"/>
    <w:semiHidden/>
    <w:rsid w:val="001E433B"/>
    <w:rPr>
      <w:rFonts w:ascii="Cambria" w:eastAsia="Times New Roman" w:hAnsi="Cambria" w:cs="Times New Roman"/>
      <w:b/>
      <w:bCs/>
      <w:sz w:val="26"/>
      <w:szCs w:val="26"/>
    </w:rPr>
  </w:style>
  <w:style w:type="paragraph" w:styleId="PreformattatoHTML">
    <w:name w:val="HTML Preformatted"/>
    <w:basedOn w:val="Normale"/>
    <w:link w:val="PreformattatoHTMLCarattere"/>
    <w:uiPriority w:val="99"/>
    <w:semiHidden/>
    <w:unhideWhenUsed/>
    <w:rsid w:val="000A4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link w:val="PreformattatoHTML"/>
    <w:uiPriority w:val="99"/>
    <w:semiHidden/>
    <w:rsid w:val="000A45EC"/>
    <w:rPr>
      <w:rFonts w:ascii="Courier New" w:hAnsi="Courier New" w:cs="Courier New"/>
    </w:rPr>
  </w:style>
  <w:style w:type="paragraph" w:styleId="NormaleWeb">
    <w:name w:val="Normal (Web)"/>
    <w:basedOn w:val="Normale"/>
    <w:uiPriority w:val="99"/>
    <w:unhideWhenUsed/>
    <w:rsid w:val="003F3713"/>
    <w:pPr>
      <w:spacing w:before="100" w:beforeAutospacing="1" w:after="119" w:line="240" w:lineRule="auto"/>
    </w:pPr>
    <w:rPr>
      <w:rFonts w:ascii="Times New Roman" w:eastAsia="Times New Roman" w:hAnsi="Times New Roman"/>
      <w:sz w:val="24"/>
      <w:szCs w:val="24"/>
      <w:lang w:eastAsia="it-IT"/>
    </w:rPr>
  </w:style>
  <w:style w:type="paragraph" w:styleId="Testofumetto">
    <w:name w:val="Balloon Text"/>
    <w:basedOn w:val="Normale"/>
    <w:link w:val="TestofumettoCarattere"/>
    <w:uiPriority w:val="99"/>
    <w:semiHidden/>
    <w:unhideWhenUsed/>
    <w:rsid w:val="00A0277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0277A"/>
    <w:rPr>
      <w:rFonts w:ascii="Tahoma" w:eastAsia="Calibri" w:hAnsi="Tahoma" w:cs="Tahoma"/>
      <w:sz w:val="16"/>
      <w:szCs w:val="16"/>
      <w:lang w:eastAsia="en-US"/>
    </w:rPr>
  </w:style>
  <w:style w:type="paragraph" w:customStyle="1" w:styleId="Default">
    <w:name w:val="Default"/>
    <w:rsid w:val="0004611F"/>
    <w:pPr>
      <w:autoSpaceDE w:val="0"/>
      <w:autoSpaceDN w:val="0"/>
      <w:adjustRightInd w:val="0"/>
    </w:pPr>
    <w:rPr>
      <w:rFonts w:ascii="Calibri" w:hAnsi="Calibri" w:cs="Calibri"/>
      <w:color w:val="000000"/>
      <w:sz w:val="24"/>
      <w:szCs w:val="24"/>
    </w:rPr>
  </w:style>
  <w:style w:type="paragraph" w:customStyle="1" w:styleId="Standard">
    <w:name w:val="Standard"/>
    <w:rsid w:val="004F059A"/>
    <w:pPr>
      <w:suppressAutoHyphens/>
      <w:autoSpaceDN w:val="0"/>
      <w:textAlignment w:val="baseline"/>
    </w:pPr>
    <w:rPr>
      <w:kern w:val="3"/>
      <w:sz w:val="24"/>
      <w:szCs w:val="24"/>
      <w:lang w:eastAsia="zh-CN"/>
    </w:rPr>
  </w:style>
  <w:style w:type="paragraph" w:customStyle="1" w:styleId="Textbody">
    <w:name w:val="Text body"/>
    <w:basedOn w:val="Standard"/>
    <w:rsid w:val="004F059A"/>
    <w:pPr>
      <w:jc w:val="both"/>
    </w:pPr>
  </w:style>
  <w:style w:type="character" w:customStyle="1" w:styleId="Internetlink">
    <w:name w:val="Internet link"/>
    <w:rsid w:val="004F059A"/>
    <w:rPr>
      <w:color w:val="0000FF"/>
      <w:u w:val="single"/>
    </w:rPr>
  </w:style>
  <w:style w:type="character" w:customStyle="1" w:styleId="StrongEmphasis">
    <w:name w:val="Strong Emphasis"/>
    <w:rsid w:val="004F059A"/>
    <w:rPr>
      <w:b/>
      <w:bCs/>
    </w:rPr>
  </w:style>
  <w:style w:type="paragraph" w:customStyle="1" w:styleId="Paragrafoelenco1">
    <w:name w:val="Paragrafo elenco1"/>
    <w:basedOn w:val="Normale"/>
    <w:rsid w:val="00F407C6"/>
    <w:pPr>
      <w:widowControl w:val="0"/>
      <w:suppressAutoHyphens/>
      <w:autoSpaceDE w:val="0"/>
      <w:spacing w:after="0" w:line="240" w:lineRule="auto"/>
      <w:ind w:left="1031" w:hanging="361"/>
    </w:pPr>
    <w:rPr>
      <w:rFonts w:ascii="Comic Sans MS" w:eastAsia="Times New Roman" w:hAnsi="Comic Sans MS" w:cs="Comic Sans MS"/>
      <w:kern w:val="1"/>
      <w:lang w:eastAsia="ar-SA"/>
    </w:rPr>
  </w:style>
  <w:style w:type="paragraph" w:customStyle="1" w:styleId="ListParagraph">
    <w:name w:val="List Paragraph"/>
    <w:basedOn w:val="Normale"/>
    <w:rsid w:val="00A623B0"/>
    <w:pPr>
      <w:spacing w:after="0" w:line="285" w:lineRule="auto"/>
      <w:ind w:left="1031" w:hanging="361"/>
    </w:pPr>
    <w:rPr>
      <w:rFonts w:ascii="Comic Sans MS" w:eastAsia="Times New Roman" w:hAnsi="Comic Sans MS"/>
      <w:color w:val="212120"/>
      <w:kern w:val="10"/>
      <w:lang w:eastAsia="it-IT"/>
      <w14:ligatures w14:val="standard"/>
      <w14:cntxtAlts/>
    </w:rPr>
  </w:style>
</w:styles>
</file>

<file path=word/webSettings.xml><?xml version="1.0" encoding="utf-8"?>
<w:webSettings xmlns:r="http://schemas.openxmlformats.org/officeDocument/2006/relationships" xmlns:w="http://schemas.openxmlformats.org/wordprocessingml/2006/main">
  <w:divs>
    <w:div w:id="264264799">
      <w:bodyDiv w:val="1"/>
      <w:marLeft w:val="0"/>
      <w:marRight w:val="0"/>
      <w:marTop w:val="0"/>
      <w:marBottom w:val="0"/>
      <w:divBdr>
        <w:top w:val="none" w:sz="0" w:space="0" w:color="auto"/>
        <w:left w:val="none" w:sz="0" w:space="0" w:color="auto"/>
        <w:bottom w:val="none" w:sz="0" w:space="0" w:color="auto"/>
        <w:right w:val="none" w:sz="0" w:space="0" w:color="auto"/>
      </w:divBdr>
    </w:div>
    <w:div w:id="625350937">
      <w:bodyDiv w:val="1"/>
      <w:marLeft w:val="0"/>
      <w:marRight w:val="0"/>
      <w:marTop w:val="0"/>
      <w:marBottom w:val="0"/>
      <w:divBdr>
        <w:top w:val="none" w:sz="0" w:space="0" w:color="auto"/>
        <w:left w:val="none" w:sz="0" w:space="0" w:color="auto"/>
        <w:bottom w:val="none" w:sz="0" w:space="0" w:color="auto"/>
        <w:right w:val="none" w:sz="0" w:space="0" w:color="auto"/>
      </w:divBdr>
    </w:div>
    <w:div w:id="649361902">
      <w:bodyDiv w:val="1"/>
      <w:marLeft w:val="0"/>
      <w:marRight w:val="0"/>
      <w:marTop w:val="0"/>
      <w:marBottom w:val="0"/>
      <w:divBdr>
        <w:top w:val="none" w:sz="0" w:space="0" w:color="auto"/>
        <w:left w:val="none" w:sz="0" w:space="0" w:color="auto"/>
        <w:bottom w:val="none" w:sz="0" w:space="0" w:color="auto"/>
        <w:right w:val="none" w:sz="0" w:space="0" w:color="auto"/>
      </w:divBdr>
    </w:div>
    <w:div w:id="677463961">
      <w:bodyDiv w:val="1"/>
      <w:marLeft w:val="0"/>
      <w:marRight w:val="0"/>
      <w:marTop w:val="0"/>
      <w:marBottom w:val="0"/>
      <w:divBdr>
        <w:top w:val="none" w:sz="0" w:space="0" w:color="auto"/>
        <w:left w:val="none" w:sz="0" w:space="0" w:color="auto"/>
        <w:bottom w:val="none" w:sz="0" w:space="0" w:color="auto"/>
        <w:right w:val="none" w:sz="0" w:space="0" w:color="auto"/>
      </w:divBdr>
    </w:div>
    <w:div w:id="972755598">
      <w:bodyDiv w:val="1"/>
      <w:marLeft w:val="0"/>
      <w:marRight w:val="0"/>
      <w:marTop w:val="0"/>
      <w:marBottom w:val="0"/>
      <w:divBdr>
        <w:top w:val="none" w:sz="0" w:space="0" w:color="auto"/>
        <w:left w:val="none" w:sz="0" w:space="0" w:color="auto"/>
        <w:bottom w:val="none" w:sz="0" w:space="0" w:color="auto"/>
        <w:right w:val="none" w:sz="0" w:space="0" w:color="auto"/>
      </w:divBdr>
    </w:div>
    <w:div w:id="985621283">
      <w:bodyDiv w:val="1"/>
      <w:marLeft w:val="0"/>
      <w:marRight w:val="0"/>
      <w:marTop w:val="0"/>
      <w:marBottom w:val="0"/>
      <w:divBdr>
        <w:top w:val="none" w:sz="0" w:space="0" w:color="auto"/>
        <w:left w:val="none" w:sz="0" w:space="0" w:color="auto"/>
        <w:bottom w:val="none" w:sz="0" w:space="0" w:color="auto"/>
        <w:right w:val="none" w:sz="0" w:space="0" w:color="auto"/>
      </w:divBdr>
    </w:div>
    <w:div w:id="1007825783">
      <w:bodyDiv w:val="1"/>
      <w:marLeft w:val="0"/>
      <w:marRight w:val="0"/>
      <w:marTop w:val="0"/>
      <w:marBottom w:val="0"/>
      <w:divBdr>
        <w:top w:val="none" w:sz="0" w:space="0" w:color="auto"/>
        <w:left w:val="none" w:sz="0" w:space="0" w:color="auto"/>
        <w:bottom w:val="none" w:sz="0" w:space="0" w:color="auto"/>
        <w:right w:val="none" w:sz="0" w:space="0" w:color="auto"/>
      </w:divBdr>
    </w:div>
    <w:div w:id="1107044128">
      <w:bodyDiv w:val="1"/>
      <w:marLeft w:val="0"/>
      <w:marRight w:val="0"/>
      <w:marTop w:val="0"/>
      <w:marBottom w:val="0"/>
      <w:divBdr>
        <w:top w:val="none" w:sz="0" w:space="0" w:color="auto"/>
        <w:left w:val="none" w:sz="0" w:space="0" w:color="auto"/>
        <w:bottom w:val="none" w:sz="0" w:space="0" w:color="auto"/>
        <w:right w:val="none" w:sz="0" w:space="0" w:color="auto"/>
      </w:divBdr>
    </w:div>
    <w:div w:id="1430157728">
      <w:bodyDiv w:val="1"/>
      <w:marLeft w:val="0"/>
      <w:marRight w:val="0"/>
      <w:marTop w:val="0"/>
      <w:marBottom w:val="0"/>
      <w:divBdr>
        <w:top w:val="none" w:sz="0" w:space="0" w:color="auto"/>
        <w:left w:val="none" w:sz="0" w:space="0" w:color="auto"/>
        <w:bottom w:val="none" w:sz="0" w:space="0" w:color="auto"/>
        <w:right w:val="none" w:sz="0" w:space="0" w:color="auto"/>
      </w:divBdr>
    </w:div>
    <w:div w:id="1571187271">
      <w:bodyDiv w:val="1"/>
      <w:marLeft w:val="0"/>
      <w:marRight w:val="0"/>
      <w:marTop w:val="0"/>
      <w:marBottom w:val="0"/>
      <w:divBdr>
        <w:top w:val="none" w:sz="0" w:space="0" w:color="auto"/>
        <w:left w:val="none" w:sz="0" w:space="0" w:color="auto"/>
        <w:bottom w:val="none" w:sz="0" w:space="0" w:color="auto"/>
        <w:right w:val="none" w:sz="0" w:space="0" w:color="auto"/>
      </w:divBdr>
    </w:div>
    <w:div w:id="1647120773">
      <w:bodyDiv w:val="1"/>
      <w:marLeft w:val="0"/>
      <w:marRight w:val="0"/>
      <w:marTop w:val="0"/>
      <w:marBottom w:val="0"/>
      <w:divBdr>
        <w:top w:val="none" w:sz="0" w:space="0" w:color="auto"/>
        <w:left w:val="none" w:sz="0" w:space="0" w:color="auto"/>
        <w:bottom w:val="none" w:sz="0" w:space="0" w:color="auto"/>
        <w:right w:val="none" w:sz="0" w:space="0" w:color="auto"/>
      </w:divBdr>
    </w:div>
    <w:div w:id="1823618518">
      <w:bodyDiv w:val="1"/>
      <w:marLeft w:val="0"/>
      <w:marRight w:val="0"/>
      <w:marTop w:val="0"/>
      <w:marBottom w:val="0"/>
      <w:divBdr>
        <w:top w:val="none" w:sz="0" w:space="0" w:color="auto"/>
        <w:left w:val="none" w:sz="0" w:space="0" w:color="auto"/>
        <w:bottom w:val="none" w:sz="0" w:space="0" w:color="auto"/>
        <w:right w:val="none" w:sz="0" w:space="0" w:color="auto"/>
      </w:divBdr>
    </w:div>
    <w:div w:id="2002662046">
      <w:bodyDiv w:val="1"/>
      <w:marLeft w:val="0"/>
      <w:marRight w:val="0"/>
      <w:marTop w:val="0"/>
      <w:marBottom w:val="0"/>
      <w:divBdr>
        <w:top w:val="none" w:sz="0" w:space="0" w:color="auto"/>
        <w:left w:val="none" w:sz="0" w:space="0" w:color="auto"/>
        <w:bottom w:val="none" w:sz="0" w:space="0" w:color="auto"/>
        <w:right w:val="none" w:sz="0" w:space="0" w:color="auto"/>
      </w:divBdr>
    </w:div>
    <w:div w:id="206755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univoca.org" TargetMode="External"/><Relationship Id="rId18" Type="http://schemas.openxmlformats.org/officeDocument/2006/relationships/hyperlink" Target="http://www.villaggioleumann.it" TargetMode="External"/><Relationship Id="rId26" Type="http://schemas.openxmlformats.org/officeDocument/2006/relationships/image" Target="media/image9.png"/><Relationship Id="rId3" Type="http://schemas.openxmlformats.org/officeDocument/2006/relationships/styles" Target="styles.xml"/><Relationship Id="rId21" Type="http://schemas.openxmlformats.org/officeDocument/2006/relationships/hyperlink" Target="http://www.arcalmese.it" TargetMode="External"/><Relationship Id="rId7" Type="http://schemas.openxmlformats.org/officeDocument/2006/relationships/endnotes" Target="endnotes.xml"/><Relationship Id="rId12" Type="http://schemas.openxmlformats.org/officeDocument/2006/relationships/hyperlink" Target="mailto:info@univoca.org" TargetMode="External"/><Relationship Id="rId17" Type="http://schemas.openxmlformats.org/officeDocument/2006/relationships/hyperlink" Target="mailto:info@villaggioleumann.it" TargetMode="External"/><Relationship Id="rId25" Type="http://schemas.openxmlformats.org/officeDocument/2006/relationships/image" Target="media/image8.jpeg"/><Relationship Id="rId33"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www.villaggioleumann.it" TargetMode="External"/><Relationship Id="rId20" Type="http://schemas.openxmlformats.org/officeDocument/2006/relationships/hyperlink" Target="mailto:arca.almese@gmail.com"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7.jpe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info@villaggioleumann.it" TargetMode="External"/><Relationship Id="rId23" Type="http://schemas.openxmlformats.org/officeDocument/2006/relationships/hyperlink" Target="http://www.villaggioleumann.it" TargetMode="External"/><Relationship Id="rId28" Type="http://schemas.openxmlformats.org/officeDocument/2006/relationships/image" Target="media/image11.jpeg"/><Relationship Id="rId10" Type="http://schemas.openxmlformats.org/officeDocument/2006/relationships/image" Target="media/image3.png"/><Relationship Id="rId19" Type="http://schemas.openxmlformats.org/officeDocument/2006/relationships/image" Target="media/image6.jpe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eg"/><Relationship Id="rId22" Type="http://schemas.openxmlformats.org/officeDocument/2006/relationships/hyperlink" Target="mailto:info@villaggioleumann.it" TargetMode="External"/><Relationship Id="rId27" Type="http://schemas.openxmlformats.org/officeDocument/2006/relationships/image" Target="media/image10.jpeg"/><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mediares@mediares.to.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BOX\Desktop\carta%20intestata%202017.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FF679-C8B9-4D97-9D38-C574D7010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 intestata 2017</Template>
  <TotalTime>46</TotalTime>
  <Pages>8</Pages>
  <Words>2453</Words>
  <Characters>13987</Characters>
  <Application>Microsoft Office Word</Application>
  <DocSecurity>0</DocSecurity>
  <Lines>116</Lines>
  <Paragraphs>32</Paragraphs>
  <ScaleCrop>false</ScaleCrop>
  <HeadingPairs>
    <vt:vector size="2" baseType="variant">
      <vt:variant>
        <vt:lpstr>Titolo</vt:lpstr>
      </vt:variant>
      <vt:variant>
        <vt:i4>1</vt:i4>
      </vt:variant>
    </vt:vector>
  </HeadingPairs>
  <TitlesOfParts>
    <vt:vector size="1" baseType="lpstr">
      <vt:lpstr>EDIARESInformatica</vt:lpstr>
    </vt:vector>
  </TitlesOfParts>
  <Company>MEDIARES S.c.r.l.</Company>
  <LinksUpToDate>false</LinksUpToDate>
  <CharactersWithSpaces>16408</CharactersWithSpaces>
  <SharedDoc>false</SharedDoc>
  <HLinks>
    <vt:vector size="6" baseType="variant">
      <vt:variant>
        <vt:i4>786530</vt:i4>
      </vt:variant>
      <vt:variant>
        <vt:i4>0</vt:i4>
      </vt:variant>
      <vt:variant>
        <vt:i4>0</vt:i4>
      </vt:variant>
      <vt:variant>
        <vt:i4>5</vt:i4>
      </vt:variant>
      <vt:variant>
        <vt:lpwstr>mailto:mediares@mediares.to.it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EDIARESInformatica</dc:title>
  <dc:creator>GABRI</dc:creator>
  <cp:lastModifiedBy>FELIX</cp:lastModifiedBy>
  <cp:revision>6</cp:revision>
  <cp:lastPrinted>2019-09-09T16:50:00Z</cp:lastPrinted>
  <dcterms:created xsi:type="dcterms:W3CDTF">2021-09-14T11:42:00Z</dcterms:created>
  <dcterms:modified xsi:type="dcterms:W3CDTF">2021-09-14T12:50:00Z</dcterms:modified>
</cp:coreProperties>
</file>