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7A0D" w14:textId="77777777" w:rsidR="007E3D3E" w:rsidRDefault="005B2F03" w:rsidP="007E3D3E">
      <w:pPr>
        <w:spacing w:after="0" w:line="240" w:lineRule="auto"/>
        <w:ind w:left="851"/>
        <w:jc w:val="right"/>
        <w:rPr>
          <w:rFonts w:cs="Arial"/>
          <w:i/>
          <w:sz w:val="24"/>
          <w:szCs w:val="24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712512" behindDoc="1" locked="0" layoutInCell="1" allowOverlap="1" wp14:anchorId="4604AC18" wp14:editId="3C4AEEEF">
            <wp:simplePos x="0" y="0"/>
            <wp:positionH relativeFrom="column">
              <wp:posOffset>4789170</wp:posOffset>
            </wp:positionH>
            <wp:positionV relativeFrom="paragraph">
              <wp:posOffset>-83185</wp:posOffset>
            </wp:positionV>
            <wp:extent cx="138303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1" y="20903"/>
                <wp:lineTo x="21421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ettimana-cultura202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lang w:eastAsia="it-IT"/>
        </w:rPr>
        <w:drawing>
          <wp:anchor distT="0" distB="0" distL="114300" distR="114300" simplePos="0" relativeHeight="251702272" behindDoc="1" locked="0" layoutInCell="1" allowOverlap="1" wp14:anchorId="21BD14FA" wp14:editId="6DDA7F9A">
            <wp:simplePos x="0" y="0"/>
            <wp:positionH relativeFrom="column">
              <wp:posOffset>-57785</wp:posOffset>
            </wp:positionH>
            <wp:positionV relativeFrom="paragraph">
              <wp:posOffset>-81280</wp:posOffset>
            </wp:positionV>
            <wp:extent cx="1216025" cy="831850"/>
            <wp:effectExtent l="0" t="0" r="3175" b="6350"/>
            <wp:wrapTight wrapText="bothSides">
              <wp:wrapPolygon edited="0">
                <wp:start x="0" y="0"/>
                <wp:lineTo x="0" y="21270"/>
                <wp:lineTo x="21318" y="21270"/>
                <wp:lineTo x="21318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voc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21C78" w14:textId="77777777" w:rsidR="007E3D3E" w:rsidRDefault="007E3D3E" w:rsidP="007E3D3E">
      <w:pPr>
        <w:spacing w:after="0" w:line="240" w:lineRule="auto"/>
        <w:ind w:left="851"/>
        <w:jc w:val="right"/>
        <w:rPr>
          <w:rFonts w:cs="Arial"/>
          <w:i/>
          <w:sz w:val="24"/>
          <w:szCs w:val="24"/>
        </w:rPr>
      </w:pPr>
    </w:p>
    <w:p w14:paraId="020ACF9C" w14:textId="77777777" w:rsidR="007E3D3E" w:rsidRDefault="007E3D3E" w:rsidP="007E3D3E">
      <w:pPr>
        <w:spacing w:after="0" w:line="240" w:lineRule="auto"/>
        <w:ind w:left="851"/>
        <w:jc w:val="right"/>
        <w:rPr>
          <w:rFonts w:cs="Arial"/>
          <w:i/>
          <w:sz w:val="24"/>
          <w:szCs w:val="24"/>
        </w:rPr>
      </w:pPr>
    </w:p>
    <w:p w14:paraId="73CB46FF" w14:textId="77777777" w:rsidR="007E3D3E" w:rsidRDefault="007E3D3E" w:rsidP="007E3D3E">
      <w:pPr>
        <w:spacing w:after="0" w:line="240" w:lineRule="auto"/>
        <w:ind w:left="851"/>
        <w:jc w:val="right"/>
        <w:rPr>
          <w:rFonts w:cs="Arial"/>
          <w:i/>
          <w:sz w:val="24"/>
          <w:szCs w:val="24"/>
        </w:rPr>
      </w:pPr>
    </w:p>
    <w:p w14:paraId="586F8EBD" w14:textId="77777777" w:rsidR="007E3D3E" w:rsidRDefault="007E3D3E" w:rsidP="007E3D3E">
      <w:pPr>
        <w:spacing w:after="0" w:line="240" w:lineRule="auto"/>
        <w:ind w:left="851"/>
        <w:jc w:val="right"/>
        <w:rPr>
          <w:rFonts w:cs="Arial"/>
          <w:i/>
          <w:sz w:val="24"/>
          <w:szCs w:val="24"/>
        </w:rPr>
      </w:pPr>
    </w:p>
    <w:p w14:paraId="4AC3BB02" w14:textId="77777777" w:rsidR="005B2F03" w:rsidRDefault="009E4729" w:rsidP="007E3D3E">
      <w:pPr>
        <w:spacing w:after="0"/>
        <w:jc w:val="center"/>
        <w:rPr>
          <w:b/>
          <w:color w:val="00B050"/>
          <w:sz w:val="28"/>
          <w:szCs w:val="28"/>
        </w:rPr>
      </w:pPr>
      <w:r w:rsidRPr="001362B8">
        <w:rPr>
          <w:b/>
          <w:color w:val="00B050"/>
          <w:sz w:val="28"/>
          <w:szCs w:val="28"/>
        </w:rPr>
        <w:t xml:space="preserve">Si inaugura </w:t>
      </w:r>
      <w:r w:rsidR="005B2F03" w:rsidRPr="00935437">
        <w:rPr>
          <w:b/>
          <w:color w:val="00B050"/>
          <w:sz w:val="28"/>
          <w:szCs w:val="28"/>
          <w:u w:val="single"/>
        </w:rPr>
        <w:t>Venerdì 23 settembre alle ore 17</w:t>
      </w:r>
      <w:r w:rsidR="005B2F03">
        <w:rPr>
          <w:b/>
          <w:color w:val="00B050"/>
          <w:sz w:val="28"/>
          <w:szCs w:val="28"/>
        </w:rPr>
        <w:t xml:space="preserve"> </w:t>
      </w:r>
    </w:p>
    <w:p w14:paraId="51EA071B" w14:textId="77777777" w:rsidR="001B77EF" w:rsidRDefault="009E4729" w:rsidP="007E3D3E">
      <w:pPr>
        <w:spacing w:after="0"/>
        <w:jc w:val="center"/>
        <w:rPr>
          <w:b/>
          <w:color w:val="00B050"/>
          <w:sz w:val="28"/>
          <w:szCs w:val="28"/>
        </w:rPr>
      </w:pPr>
      <w:r w:rsidRPr="001362B8">
        <w:rPr>
          <w:b/>
          <w:color w:val="00B050"/>
          <w:sz w:val="28"/>
          <w:szCs w:val="28"/>
        </w:rPr>
        <w:t>la</w:t>
      </w:r>
      <w:r w:rsidR="00B652E2" w:rsidRPr="001362B8">
        <w:rPr>
          <w:b/>
          <w:color w:val="00B050"/>
          <w:sz w:val="28"/>
          <w:szCs w:val="28"/>
        </w:rPr>
        <w:t xml:space="preserve"> V</w:t>
      </w:r>
      <w:r w:rsidR="001B77EF">
        <w:rPr>
          <w:b/>
          <w:color w:val="00B050"/>
          <w:sz w:val="28"/>
          <w:szCs w:val="28"/>
        </w:rPr>
        <w:t>I</w:t>
      </w:r>
      <w:r w:rsidRPr="001362B8">
        <w:rPr>
          <w:b/>
          <w:color w:val="00B050"/>
          <w:sz w:val="28"/>
          <w:szCs w:val="28"/>
        </w:rPr>
        <w:t>I</w:t>
      </w:r>
      <w:r w:rsidR="00B652E2" w:rsidRPr="001362B8">
        <w:rPr>
          <w:b/>
          <w:color w:val="00B050"/>
          <w:sz w:val="28"/>
          <w:szCs w:val="28"/>
        </w:rPr>
        <w:t xml:space="preserve">I edizione della </w:t>
      </w:r>
      <w:r w:rsidR="00892B6F" w:rsidRPr="001362B8">
        <w:rPr>
          <w:b/>
          <w:color w:val="00B050"/>
          <w:sz w:val="28"/>
          <w:szCs w:val="28"/>
        </w:rPr>
        <w:t>“</w:t>
      </w:r>
      <w:r w:rsidR="00B652E2" w:rsidRPr="001362B8">
        <w:rPr>
          <w:b/>
          <w:color w:val="00B050"/>
          <w:sz w:val="28"/>
          <w:szCs w:val="28"/>
        </w:rPr>
        <w:t>Settimana della Cultura di UNI.VO.C.A.</w:t>
      </w:r>
      <w:r w:rsidRPr="001362B8">
        <w:rPr>
          <w:b/>
          <w:color w:val="00B050"/>
          <w:sz w:val="28"/>
          <w:szCs w:val="28"/>
        </w:rPr>
        <w:t>”</w:t>
      </w:r>
      <w:r w:rsidR="00B652E2" w:rsidRPr="001362B8">
        <w:rPr>
          <w:b/>
          <w:color w:val="00B050"/>
          <w:sz w:val="28"/>
          <w:szCs w:val="28"/>
        </w:rPr>
        <w:t xml:space="preserve"> </w:t>
      </w:r>
    </w:p>
    <w:p w14:paraId="1A1F664F" w14:textId="77777777" w:rsidR="009027B9" w:rsidRPr="00C776B2" w:rsidRDefault="009E4729" w:rsidP="007E3D3E">
      <w:pPr>
        <w:spacing w:after="0"/>
        <w:jc w:val="center"/>
        <w:rPr>
          <w:b/>
          <w:i/>
          <w:color w:val="00B050"/>
          <w:sz w:val="28"/>
          <w:szCs w:val="28"/>
        </w:rPr>
      </w:pPr>
      <w:r w:rsidRPr="00C776B2">
        <w:rPr>
          <w:b/>
          <w:i/>
          <w:color w:val="00B050"/>
          <w:sz w:val="28"/>
          <w:szCs w:val="28"/>
        </w:rPr>
        <w:t>“</w:t>
      </w:r>
      <w:r w:rsidR="001B77EF" w:rsidRPr="00C776B2">
        <w:rPr>
          <w:b/>
          <w:i/>
          <w:color w:val="00B050"/>
          <w:sz w:val="28"/>
          <w:szCs w:val="28"/>
        </w:rPr>
        <w:t>La cultura per amica</w:t>
      </w:r>
      <w:r w:rsidR="00892B6F" w:rsidRPr="00C776B2">
        <w:rPr>
          <w:b/>
          <w:i/>
          <w:color w:val="00B050"/>
          <w:sz w:val="28"/>
          <w:szCs w:val="28"/>
        </w:rPr>
        <w:t>”</w:t>
      </w:r>
    </w:p>
    <w:p w14:paraId="41A4B3D3" w14:textId="77777777" w:rsidR="00B652E2" w:rsidRPr="001362B8" w:rsidRDefault="001B77EF" w:rsidP="007E3D3E">
      <w:pPr>
        <w:spacing w:after="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Oltre </w:t>
      </w:r>
      <w:r w:rsidR="009E4729" w:rsidRPr="001362B8">
        <w:rPr>
          <w:b/>
          <w:color w:val="00B050"/>
          <w:sz w:val="28"/>
          <w:szCs w:val="28"/>
        </w:rPr>
        <w:t>20 eventi promossi da 30 associazioni unite nel segno di UNI.VO.C.A.</w:t>
      </w:r>
    </w:p>
    <w:p w14:paraId="6693784C" w14:textId="77777777" w:rsidR="00B652E2" w:rsidRDefault="00B652E2" w:rsidP="007E3D3E">
      <w:pPr>
        <w:spacing w:after="0"/>
        <w:jc w:val="center"/>
        <w:rPr>
          <w:b/>
          <w:sz w:val="28"/>
          <w:szCs w:val="28"/>
        </w:rPr>
      </w:pPr>
    </w:p>
    <w:p w14:paraId="427AE2DC" w14:textId="77777777" w:rsidR="00B652E2" w:rsidRPr="001362B8" w:rsidRDefault="00B652E2" w:rsidP="007E3D3E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362B8">
        <w:rPr>
          <w:rFonts w:asciiTheme="minorHAnsi" w:hAnsiTheme="minorHAnsi" w:cstheme="minorHAnsi"/>
          <w:b/>
          <w:sz w:val="28"/>
          <w:szCs w:val="28"/>
        </w:rPr>
        <w:t>COMUNICATO STAMPA</w:t>
      </w:r>
    </w:p>
    <w:p w14:paraId="7F5DF74C" w14:textId="77777777" w:rsidR="007E3D3E" w:rsidRDefault="007E3D3E" w:rsidP="007E3D3E">
      <w:pPr>
        <w:spacing w:after="0"/>
        <w:jc w:val="center"/>
        <w:rPr>
          <w:b/>
          <w:sz w:val="28"/>
          <w:szCs w:val="28"/>
        </w:rPr>
      </w:pPr>
    </w:p>
    <w:p w14:paraId="52E51598" w14:textId="77777777" w:rsidR="00935437" w:rsidRPr="00F46DAE" w:rsidRDefault="00935437" w:rsidP="0093543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46DAE">
        <w:rPr>
          <w:rFonts w:asciiTheme="minorHAnsi" w:eastAsia="Times New Roman" w:hAnsiTheme="minorHAnsi" w:cstheme="minorHAnsi"/>
          <w:b/>
          <w:bCs/>
          <w:color w:val="3C4858"/>
          <w:u w:val="single"/>
          <w:lang w:eastAsia="it-IT"/>
        </w:rPr>
        <w:t>Venerdì 23 settembre p.v. alle ore 17</w:t>
      </w:r>
      <w:r w:rsidRPr="00935437">
        <w:rPr>
          <w:rFonts w:asciiTheme="minorHAnsi" w:eastAsia="Times New Roman" w:hAnsiTheme="minorHAnsi" w:cstheme="minorHAnsi"/>
          <w:color w:val="3C4858"/>
          <w:lang w:eastAsia="it-IT"/>
        </w:rPr>
        <w:t>, presso la Fondazione Educatorio del</w:t>
      </w:r>
      <w:r w:rsidRPr="00F46DAE">
        <w:rPr>
          <w:rFonts w:asciiTheme="minorHAnsi" w:eastAsia="Times New Roman" w:hAnsiTheme="minorHAnsi" w:cstheme="minorHAnsi"/>
          <w:color w:val="3C4858"/>
          <w:lang w:eastAsia="it-IT"/>
        </w:rPr>
        <w:t>la Provvidenza, Corso Trento 13</w:t>
      </w:r>
      <w:r w:rsidR="00F46DAE">
        <w:rPr>
          <w:rFonts w:asciiTheme="minorHAnsi" w:eastAsia="Times New Roman" w:hAnsiTheme="minorHAnsi" w:cstheme="minorHAnsi"/>
          <w:color w:val="3C4858"/>
          <w:lang w:eastAsia="it-IT"/>
        </w:rPr>
        <w:t xml:space="preserve"> a Torino</w:t>
      </w:r>
      <w:r w:rsidRPr="00935437">
        <w:rPr>
          <w:rFonts w:asciiTheme="minorHAnsi" w:eastAsia="Times New Roman" w:hAnsiTheme="minorHAnsi" w:cstheme="minorHAnsi"/>
          <w:color w:val="3C4858"/>
          <w:lang w:eastAsia="it-IT"/>
        </w:rPr>
        <w:t xml:space="preserve">, si terrà la </w:t>
      </w:r>
      <w:r w:rsidRPr="00F46DAE">
        <w:rPr>
          <w:rFonts w:asciiTheme="minorHAnsi" w:eastAsia="Times New Roman" w:hAnsiTheme="minorHAnsi" w:cstheme="minorHAnsi"/>
          <w:b/>
          <w:bCs/>
          <w:color w:val="3C4858"/>
          <w:lang w:eastAsia="it-IT"/>
        </w:rPr>
        <w:t xml:space="preserve">presentazione della VIII SETTIMANA DELLA CULTURA DI UNI.VO.C.A. – La cultura per amica. </w:t>
      </w:r>
      <w:r w:rsidRPr="00F46DAE">
        <w:rPr>
          <w:rFonts w:asciiTheme="minorHAnsi" w:eastAsia="Times New Roman" w:hAnsiTheme="minorHAnsi" w:cstheme="minorHAnsi"/>
          <w:bCs/>
          <w:color w:val="3C4858"/>
          <w:lang w:eastAsia="it-IT"/>
        </w:rPr>
        <w:t xml:space="preserve">L’incontro potrà essere seguito </w:t>
      </w:r>
      <w:r w:rsidRPr="00F46DAE">
        <w:rPr>
          <w:rFonts w:asciiTheme="minorHAnsi" w:eastAsia="Times New Roman" w:hAnsiTheme="minorHAnsi" w:cstheme="minorHAnsi"/>
          <w:b/>
          <w:bCs/>
          <w:color w:val="3C4858"/>
          <w:lang w:eastAsia="it-IT"/>
        </w:rPr>
        <w:t xml:space="preserve">anche </w:t>
      </w:r>
      <w:r w:rsidRPr="00F46DAE">
        <w:rPr>
          <w:rFonts w:asciiTheme="minorHAnsi" w:eastAsia="Times New Roman" w:hAnsiTheme="minorHAnsi" w:cstheme="minorHAnsi"/>
          <w:b/>
          <w:bCs/>
          <w:i/>
          <w:iCs/>
          <w:lang w:eastAsia="it-IT"/>
        </w:rPr>
        <w:t>online</w:t>
      </w:r>
      <w:r w:rsidRPr="00F46DAE">
        <w:rPr>
          <w:rFonts w:asciiTheme="minorHAnsi" w:eastAsia="Times New Roman" w:hAnsiTheme="minorHAnsi" w:cstheme="minorHAnsi"/>
          <w:bCs/>
          <w:lang w:eastAsia="it-IT"/>
        </w:rPr>
        <w:t xml:space="preserve"> su Piattaforma Zoom </w:t>
      </w:r>
      <w:r w:rsidRPr="00F46DAE">
        <w:rPr>
          <w:rFonts w:asciiTheme="minorHAnsi" w:eastAsia="Times New Roman" w:hAnsiTheme="minorHAnsi" w:cstheme="minorHAnsi"/>
          <w:b/>
          <w:bCs/>
          <w:lang w:eastAsia="it-IT"/>
        </w:rPr>
        <w:t xml:space="preserve">(ID: </w:t>
      </w:r>
      <w:r w:rsidRPr="00F46DAE">
        <w:rPr>
          <w:rFonts w:asciiTheme="minorHAnsi" w:hAnsiTheme="minorHAnsi" w:cstheme="minorHAnsi"/>
          <w:b/>
        </w:rPr>
        <w:t>91902187121 – PW 123840)</w:t>
      </w:r>
      <w:r w:rsidRPr="00F46DAE">
        <w:rPr>
          <w:rFonts w:asciiTheme="minorHAnsi" w:hAnsiTheme="minorHAnsi" w:cstheme="minorHAnsi"/>
        </w:rPr>
        <w:t>.</w:t>
      </w:r>
    </w:p>
    <w:p w14:paraId="397A5324" w14:textId="77777777" w:rsidR="00935437" w:rsidRPr="00F46DAE" w:rsidRDefault="00935437" w:rsidP="0093543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D46DA3" w14:textId="77777777" w:rsidR="00935437" w:rsidRPr="00935437" w:rsidRDefault="00935437" w:rsidP="00935437">
      <w:pPr>
        <w:spacing w:after="0" w:line="240" w:lineRule="auto"/>
        <w:jc w:val="both"/>
        <w:rPr>
          <w:rFonts w:asciiTheme="minorHAnsi" w:eastAsia="Times New Roman" w:hAnsiTheme="minorHAnsi" w:cstheme="minorHAnsi"/>
          <w:color w:val="3C4858"/>
          <w:lang w:eastAsia="it-IT"/>
        </w:rPr>
      </w:pPr>
      <w:r w:rsidRPr="00F46DAE">
        <w:rPr>
          <w:rFonts w:asciiTheme="minorHAnsi" w:hAnsiTheme="minorHAnsi" w:cstheme="minorHAnsi"/>
        </w:rPr>
        <w:t>Di seguito il programma del pomeriggio:</w:t>
      </w:r>
    </w:p>
    <w:p w14:paraId="047ECCBA" w14:textId="77777777" w:rsidR="00935437" w:rsidRPr="00F46DAE" w:rsidRDefault="00935437" w:rsidP="0093543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3C4858"/>
          <w:lang w:eastAsia="it-IT"/>
        </w:rPr>
      </w:pPr>
      <w:r w:rsidRPr="00935437">
        <w:rPr>
          <w:rFonts w:asciiTheme="minorHAnsi" w:eastAsia="Times New Roman" w:hAnsiTheme="minorHAnsi" w:cstheme="minorHAnsi"/>
          <w:color w:val="3C4858"/>
          <w:lang w:eastAsia="it-IT"/>
        </w:rPr>
        <w:t xml:space="preserve">- </w:t>
      </w:r>
      <w:r w:rsidRPr="00F46DAE">
        <w:rPr>
          <w:rFonts w:asciiTheme="minorHAnsi" w:eastAsia="Times New Roman" w:hAnsiTheme="minorHAnsi" w:cstheme="minorHAnsi"/>
          <w:b/>
          <w:bCs/>
          <w:color w:val="3C4858"/>
          <w:lang w:eastAsia="it-IT"/>
        </w:rPr>
        <w:t>Saluti di benvenuto</w:t>
      </w:r>
      <w:r w:rsidRPr="00935437">
        <w:rPr>
          <w:rFonts w:asciiTheme="minorHAnsi" w:eastAsia="Times New Roman" w:hAnsiTheme="minorHAnsi" w:cstheme="minorHAnsi"/>
          <w:color w:val="3C4858"/>
          <w:lang w:eastAsia="it-IT"/>
        </w:rPr>
        <w:t xml:space="preserve"> da parte del presidente della Fondazione Educatorio della Provvidenza, </w:t>
      </w:r>
      <w:r w:rsidRPr="00F46DAE">
        <w:rPr>
          <w:rFonts w:asciiTheme="minorHAnsi" w:eastAsia="Times New Roman" w:hAnsiTheme="minorHAnsi" w:cstheme="minorHAnsi"/>
          <w:b/>
          <w:bCs/>
          <w:color w:val="3C4858"/>
          <w:lang w:eastAsia="it-IT"/>
        </w:rPr>
        <w:t>avv. Carlo Majorino</w:t>
      </w:r>
      <w:r w:rsidRPr="00935437">
        <w:rPr>
          <w:rFonts w:asciiTheme="minorHAnsi" w:eastAsia="Times New Roman" w:hAnsiTheme="minorHAnsi" w:cstheme="minorHAnsi"/>
          <w:color w:val="3C4858"/>
          <w:lang w:eastAsia="it-IT"/>
        </w:rPr>
        <w:t xml:space="preserve"> e del vicepresidente del Centro Servizi per il Volontariato VOL.TO, </w:t>
      </w:r>
      <w:r w:rsidRPr="00F46DAE">
        <w:rPr>
          <w:rFonts w:asciiTheme="minorHAnsi" w:eastAsia="Times New Roman" w:hAnsiTheme="minorHAnsi" w:cstheme="minorHAnsi"/>
          <w:b/>
          <w:bCs/>
          <w:color w:val="3C4858"/>
          <w:lang w:eastAsia="it-IT"/>
        </w:rPr>
        <w:t>dr. Silvio Magliano</w:t>
      </w:r>
      <w:r w:rsidRPr="00F46DAE">
        <w:rPr>
          <w:rFonts w:asciiTheme="minorHAnsi" w:eastAsia="Times New Roman" w:hAnsiTheme="minorHAnsi" w:cstheme="minorHAnsi"/>
          <w:color w:val="3C4858"/>
          <w:lang w:eastAsia="it-IT"/>
        </w:rPr>
        <w:t>;</w:t>
      </w:r>
      <w:r w:rsidRPr="00935437">
        <w:rPr>
          <w:rFonts w:asciiTheme="minorHAnsi" w:eastAsia="Times New Roman" w:hAnsiTheme="minorHAnsi" w:cstheme="minorHAnsi"/>
          <w:color w:val="3C4858"/>
          <w:lang w:eastAsia="it-IT"/>
        </w:rPr>
        <w:br/>
        <w:t xml:space="preserve">- </w:t>
      </w:r>
      <w:r w:rsidRPr="00F46DAE">
        <w:rPr>
          <w:rFonts w:asciiTheme="minorHAnsi" w:eastAsia="Times New Roman" w:hAnsiTheme="minorHAnsi" w:cstheme="minorHAnsi"/>
          <w:b/>
          <w:bCs/>
          <w:color w:val="3C4858"/>
          <w:lang w:eastAsia="it-IT"/>
        </w:rPr>
        <w:t xml:space="preserve">presentazione della VIII edizione della Settimana della Cultura di UNI.VO.C.A. </w:t>
      </w:r>
      <w:r w:rsidRPr="00F46DAE">
        <w:rPr>
          <w:rFonts w:asciiTheme="minorHAnsi" w:eastAsia="Times New Roman" w:hAnsiTheme="minorHAnsi" w:cstheme="minorHAnsi"/>
          <w:bCs/>
          <w:color w:val="3C4858"/>
          <w:lang w:eastAsia="it-IT"/>
        </w:rPr>
        <w:t>a cura della</w:t>
      </w:r>
      <w:r w:rsidRPr="00F46DAE">
        <w:rPr>
          <w:rFonts w:asciiTheme="minorHAnsi" w:eastAsia="Times New Roman" w:hAnsiTheme="minorHAnsi" w:cstheme="minorHAnsi"/>
          <w:b/>
          <w:bCs/>
          <w:color w:val="3C4858"/>
          <w:lang w:eastAsia="it-IT"/>
        </w:rPr>
        <w:t xml:space="preserve"> </w:t>
      </w:r>
      <w:r w:rsidRPr="00F46DAE">
        <w:rPr>
          <w:rFonts w:asciiTheme="minorHAnsi" w:hAnsiTheme="minorHAnsi" w:cstheme="minorHAnsi"/>
          <w:b/>
          <w:bCs/>
        </w:rPr>
        <w:t>P</w:t>
      </w:r>
      <w:r w:rsidRPr="00F46DAE">
        <w:rPr>
          <w:rFonts w:asciiTheme="minorHAnsi" w:hAnsiTheme="minorHAnsi" w:cstheme="minorHAnsi"/>
          <w:b/>
          <w:bCs/>
          <w:iCs/>
        </w:rPr>
        <w:t>residente UNI.VO.C.A.</w:t>
      </w:r>
      <w:r w:rsidRPr="00F46DAE">
        <w:rPr>
          <w:rFonts w:asciiTheme="minorHAnsi" w:hAnsiTheme="minorHAnsi" w:cstheme="minorHAnsi"/>
          <w:bCs/>
          <w:iCs/>
        </w:rPr>
        <w:t>, Maria Luisa Reviglio della Veneria</w:t>
      </w:r>
      <w:r w:rsidRPr="00F46DAE">
        <w:rPr>
          <w:rFonts w:asciiTheme="minorHAnsi" w:eastAsia="Times New Roman" w:hAnsiTheme="minorHAnsi" w:cstheme="minorHAnsi"/>
          <w:b/>
          <w:bCs/>
          <w:color w:val="3C4858"/>
          <w:lang w:eastAsia="it-IT"/>
        </w:rPr>
        <w:t xml:space="preserve"> e dei presidenti delle associazioni partecipanti</w:t>
      </w:r>
      <w:r w:rsidRPr="00F46DAE">
        <w:rPr>
          <w:rFonts w:asciiTheme="minorHAnsi" w:eastAsia="Times New Roman" w:hAnsiTheme="minorHAnsi" w:cstheme="minorHAnsi"/>
          <w:bCs/>
          <w:color w:val="3C4858"/>
          <w:lang w:eastAsia="it-IT"/>
        </w:rPr>
        <w:t xml:space="preserve">, per raccontare </w:t>
      </w:r>
      <w:r w:rsidRPr="00F46DAE">
        <w:rPr>
          <w:rFonts w:asciiTheme="minorHAnsi" w:hAnsiTheme="minorHAnsi" w:cstheme="minorHAnsi"/>
          <w:bCs/>
          <w:iCs/>
        </w:rPr>
        <w:t xml:space="preserve">le oltre 20 iniziative che i cittadini potranno seguire gratuitamente in presenza e in alcuni casi anche </w:t>
      </w:r>
      <w:r w:rsidRPr="00F46DAE">
        <w:rPr>
          <w:rFonts w:asciiTheme="minorHAnsi" w:hAnsiTheme="minorHAnsi" w:cstheme="minorHAnsi"/>
          <w:bCs/>
          <w:i/>
          <w:iCs/>
        </w:rPr>
        <w:t>online</w:t>
      </w:r>
      <w:r w:rsidRPr="00F46DAE">
        <w:rPr>
          <w:rFonts w:asciiTheme="minorHAnsi" w:hAnsiTheme="minorHAnsi" w:cstheme="minorHAnsi"/>
          <w:bCs/>
          <w:iCs/>
        </w:rPr>
        <w:t>.</w:t>
      </w:r>
    </w:p>
    <w:p w14:paraId="0F80AC21" w14:textId="77777777" w:rsidR="00935437" w:rsidRPr="00935437" w:rsidRDefault="00935437" w:rsidP="00935437">
      <w:pPr>
        <w:spacing w:after="0" w:line="240" w:lineRule="auto"/>
        <w:jc w:val="both"/>
        <w:rPr>
          <w:rFonts w:asciiTheme="minorHAnsi" w:eastAsia="Times New Roman" w:hAnsiTheme="minorHAnsi" w:cstheme="minorHAnsi"/>
          <w:color w:val="3C4858"/>
          <w:lang w:eastAsia="it-IT"/>
        </w:rPr>
      </w:pPr>
      <w:r w:rsidRPr="00935437">
        <w:rPr>
          <w:rFonts w:asciiTheme="minorHAnsi" w:eastAsia="Times New Roman" w:hAnsiTheme="minorHAnsi" w:cstheme="minorHAnsi"/>
          <w:color w:val="3C4858"/>
          <w:lang w:eastAsia="it-IT"/>
        </w:rPr>
        <w:br/>
        <w:t xml:space="preserve">Seguirà </w:t>
      </w:r>
      <w:r w:rsidR="00F46DAE">
        <w:rPr>
          <w:rFonts w:asciiTheme="minorHAnsi" w:eastAsia="Times New Roman" w:hAnsiTheme="minorHAnsi" w:cstheme="minorHAnsi"/>
          <w:color w:val="3C4858"/>
          <w:lang w:eastAsia="it-IT"/>
        </w:rPr>
        <w:t>la</w:t>
      </w:r>
      <w:r w:rsidRPr="00935437">
        <w:rPr>
          <w:rFonts w:asciiTheme="minorHAnsi" w:eastAsia="Times New Roman" w:hAnsiTheme="minorHAnsi" w:cstheme="minorHAnsi"/>
          <w:color w:val="3C4858"/>
          <w:lang w:eastAsia="it-IT"/>
        </w:rPr>
        <w:t xml:space="preserve"> conferenza dal titolo “</w:t>
      </w:r>
      <w:r w:rsidRPr="00F46DAE">
        <w:rPr>
          <w:rFonts w:asciiTheme="minorHAnsi" w:eastAsia="Times New Roman" w:hAnsiTheme="minorHAnsi" w:cstheme="minorHAnsi"/>
          <w:b/>
          <w:bCs/>
          <w:i/>
          <w:iCs/>
          <w:color w:val="3C4858"/>
          <w:lang w:eastAsia="it-IT"/>
        </w:rPr>
        <w:t xml:space="preserve">MEMORIE CULTURALI E MONASTICHE DI UNA ABBAZIA BENEDETTINA: LA SACRA DI SAN MICHELE” a cura di Tiziana </w:t>
      </w:r>
      <w:proofErr w:type="spellStart"/>
      <w:r w:rsidRPr="00F46DAE">
        <w:rPr>
          <w:rFonts w:asciiTheme="minorHAnsi" w:eastAsia="Times New Roman" w:hAnsiTheme="minorHAnsi" w:cstheme="minorHAnsi"/>
          <w:b/>
          <w:bCs/>
          <w:i/>
          <w:iCs/>
          <w:color w:val="3C4858"/>
          <w:lang w:eastAsia="it-IT"/>
        </w:rPr>
        <w:t>Connola</w:t>
      </w:r>
      <w:proofErr w:type="spellEnd"/>
      <w:r w:rsidRPr="00F46DAE">
        <w:rPr>
          <w:rFonts w:asciiTheme="minorHAnsi" w:eastAsia="Times New Roman" w:hAnsiTheme="minorHAnsi" w:cstheme="minorHAnsi"/>
          <w:b/>
          <w:bCs/>
          <w:i/>
          <w:iCs/>
          <w:color w:val="3C4858"/>
          <w:lang w:eastAsia="it-IT"/>
        </w:rPr>
        <w:t>,</w:t>
      </w:r>
      <w:r w:rsidRPr="00935437">
        <w:rPr>
          <w:rFonts w:asciiTheme="minorHAnsi" w:eastAsia="Times New Roman" w:hAnsiTheme="minorHAnsi" w:cstheme="minorHAnsi"/>
          <w:color w:val="3C4858"/>
          <w:lang w:eastAsia="it-IT"/>
        </w:rPr>
        <w:t xml:space="preserve"> Tesi di Laurea con gli studi aggiornati sulle origini della Sacra di San Michele.</w:t>
      </w:r>
    </w:p>
    <w:p w14:paraId="56581613" w14:textId="77777777" w:rsidR="00935437" w:rsidRPr="00F46DAE" w:rsidRDefault="00935437" w:rsidP="007E3D3E">
      <w:pPr>
        <w:widowControl w:val="0"/>
        <w:spacing w:after="0"/>
        <w:jc w:val="both"/>
        <w:rPr>
          <w:rFonts w:asciiTheme="minorHAnsi" w:hAnsiTheme="minorHAnsi" w:cstheme="minorHAnsi"/>
          <w:bCs/>
          <w:iCs/>
        </w:rPr>
      </w:pPr>
    </w:p>
    <w:p w14:paraId="0C53B790" w14:textId="77777777" w:rsidR="006971FD" w:rsidRPr="006971FD" w:rsidRDefault="006971FD" w:rsidP="006971FD">
      <w:pPr>
        <w:widowControl w:val="0"/>
      </w:pPr>
    </w:p>
    <w:p w14:paraId="02B5CEEE" w14:textId="77777777" w:rsidR="00B652E2" w:rsidRPr="001362B8" w:rsidRDefault="00B652E2" w:rsidP="00B652E2">
      <w:pPr>
        <w:spacing w:after="0" w:line="240" w:lineRule="auto"/>
        <w:jc w:val="center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1362B8">
        <w:rPr>
          <w:rFonts w:asciiTheme="minorHAnsi" w:hAnsiTheme="minorHAnsi" w:cstheme="minorHAnsi"/>
          <w:b/>
          <w:color w:val="00B050"/>
          <w:sz w:val="28"/>
          <w:szCs w:val="28"/>
        </w:rPr>
        <w:t>CHE COSÈ LA SETTIMANA DELLA CULTURA DI UNI.VO.C.A.</w:t>
      </w:r>
    </w:p>
    <w:p w14:paraId="13D03C1B" w14:textId="77777777" w:rsidR="00B652E2" w:rsidRDefault="00B652E2" w:rsidP="00B652E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369EA1C4" w14:textId="77777777" w:rsidR="002C355C" w:rsidRPr="00430236" w:rsidRDefault="002C355C" w:rsidP="00430236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430236">
        <w:rPr>
          <w:rFonts w:asciiTheme="minorHAnsi" w:hAnsiTheme="minorHAnsi" w:cstheme="minorHAnsi"/>
          <w:b/>
          <w:i/>
        </w:rPr>
        <w:t>L’iniziativa si inserisce nell’ambito della V</w:t>
      </w:r>
      <w:r w:rsidR="009E4729" w:rsidRPr="00430236">
        <w:rPr>
          <w:rFonts w:asciiTheme="minorHAnsi" w:hAnsiTheme="minorHAnsi" w:cstheme="minorHAnsi"/>
          <w:b/>
          <w:i/>
        </w:rPr>
        <w:t>I</w:t>
      </w:r>
      <w:r w:rsidR="001B77EF">
        <w:rPr>
          <w:rFonts w:asciiTheme="minorHAnsi" w:hAnsiTheme="minorHAnsi" w:cstheme="minorHAnsi"/>
          <w:b/>
          <w:i/>
        </w:rPr>
        <w:t>I</w:t>
      </w:r>
      <w:r w:rsidRPr="00430236">
        <w:rPr>
          <w:rFonts w:asciiTheme="minorHAnsi" w:hAnsiTheme="minorHAnsi" w:cstheme="minorHAnsi"/>
          <w:b/>
          <w:i/>
        </w:rPr>
        <w:t xml:space="preserve">I “Settimana della Cultura di UNI.VO.C.A.”. </w:t>
      </w:r>
    </w:p>
    <w:p w14:paraId="7EB0B165" w14:textId="77777777" w:rsidR="009E4729" w:rsidRPr="00430236" w:rsidRDefault="002C355C" w:rsidP="00430236">
      <w:pPr>
        <w:spacing w:after="0" w:line="240" w:lineRule="auto"/>
        <w:jc w:val="both"/>
        <w:rPr>
          <w:b/>
          <w:i/>
        </w:rPr>
      </w:pPr>
      <w:r w:rsidRPr="00430236">
        <w:rPr>
          <w:rFonts w:asciiTheme="minorHAnsi" w:hAnsiTheme="minorHAnsi" w:cstheme="minorHAnsi"/>
          <w:b/>
          <w:i/>
        </w:rPr>
        <w:t>Dal 2</w:t>
      </w:r>
      <w:r w:rsidR="001B77EF">
        <w:rPr>
          <w:rFonts w:asciiTheme="minorHAnsi" w:hAnsiTheme="minorHAnsi" w:cstheme="minorHAnsi"/>
          <w:b/>
          <w:i/>
        </w:rPr>
        <w:t>3</w:t>
      </w:r>
      <w:r w:rsidRPr="00430236">
        <w:rPr>
          <w:rFonts w:asciiTheme="minorHAnsi" w:hAnsiTheme="minorHAnsi" w:cstheme="minorHAnsi"/>
          <w:b/>
          <w:i/>
        </w:rPr>
        <w:t xml:space="preserve"> settembre </w:t>
      </w:r>
      <w:r w:rsidR="001B77EF">
        <w:rPr>
          <w:rFonts w:asciiTheme="minorHAnsi" w:hAnsiTheme="minorHAnsi" w:cstheme="minorHAnsi"/>
          <w:b/>
          <w:i/>
        </w:rPr>
        <w:t>al 7</w:t>
      </w:r>
      <w:r w:rsidRPr="00430236">
        <w:rPr>
          <w:rFonts w:asciiTheme="minorHAnsi" w:hAnsiTheme="minorHAnsi" w:cstheme="minorHAnsi"/>
          <w:b/>
          <w:i/>
        </w:rPr>
        <w:t xml:space="preserve"> ottobre 202</w:t>
      </w:r>
      <w:r w:rsidR="001B77EF">
        <w:rPr>
          <w:rFonts w:asciiTheme="minorHAnsi" w:hAnsiTheme="minorHAnsi" w:cstheme="minorHAnsi"/>
          <w:b/>
          <w:i/>
        </w:rPr>
        <w:t>2</w:t>
      </w:r>
      <w:r w:rsidR="009E4729" w:rsidRPr="00430236">
        <w:rPr>
          <w:b/>
          <w:i/>
        </w:rPr>
        <w:t xml:space="preserve"> saranno organizzati </w:t>
      </w:r>
      <w:r w:rsidR="001B77EF">
        <w:rPr>
          <w:b/>
          <w:i/>
        </w:rPr>
        <w:t xml:space="preserve">oltre </w:t>
      </w:r>
      <w:r w:rsidR="009E4729" w:rsidRPr="00430236">
        <w:rPr>
          <w:b/>
          <w:i/>
        </w:rPr>
        <w:t xml:space="preserve">20 eventi tra Torino e provincia per promuovere la storia, l’arte, l’archeologia e le attività di 30 associazioni unite nel segno di UNI.VO.C.A. </w:t>
      </w:r>
    </w:p>
    <w:p w14:paraId="5B925DAF" w14:textId="77777777" w:rsidR="009E4729" w:rsidRPr="00430236" w:rsidRDefault="009E4729" w:rsidP="00430236">
      <w:pPr>
        <w:spacing w:after="0" w:line="240" w:lineRule="auto"/>
        <w:jc w:val="both"/>
        <w:rPr>
          <w:b/>
          <w:i/>
        </w:rPr>
      </w:pPr>
      <w:r w:rsidRPr="00430236">
        <w:rPr>
          <w:b/>
          <w:i/>
        </w:rPr>
        <w:t>“</w:t>
      </w:r>
      <w:r w:rsidR="001B77EF">
        <w:rPr>
          <w:b/>
          <w:i/>
        </w:rPr>
        <w:t>La cultura per amica</w:t>
      </w:r>
      <w:r w:rsidRPr="00430236">
        <w:rPr>
          <w:b/>
          <w:i/>
        </w:rPr>
        <w:t xml:space="preserve">” </w:t>
      </w:r>
      <w:r w:rsidR="001B77EF">
        <w:rPr>
          <w:b/>
          <w:i/>
        </w:rPr>
        <w:t>sarà</w:t>
      </w:r>
      <w:r w:rsidRPr="00430236">
        <w:rPr>
          <w:b/>
          <w:i/>
        </w:rPr>
        <w:t xml:space="preserve"> lo slogan di questa edizione: perché il volontariato </w:t>
      </w:r>
      <w:r w:rsidR="001B77EF">
        <w:rPr>
          <w:b/>
          <w:i/>
        </w:rPr>
        <w:t>unisce, fa vivere momenti di confronto, solidarietà e compartecipazione e genera anche amicizie, facendo superare la solitudine.</w:t>
      </w:r>
    </w:p>
    <w:p w14:paraId="1920F54B" w14:textId="77777777" w:rsidR="002C355C" w:rsidRPr="00F749E3" w:rsidRDefault="002C355C" w:rsidP="0043023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u w:val="single"/>
          <w:lang w:eastAsia="it-IT"/>
        </w:rPr>
      </w:pPr>
      <w:r w:rsidRPr="00F749E3">
        <w:rPr>
          <w:rFonts w:asciiTheme="minorHAnsi" w:hAnsiTheme="minorHAnsi" w:cstheme="minorHAnsi"/>
          <w:b/>
          <w:i/>
          <w:u w:val="single"/>
        </w:rPr>
        <w:t>Come sempre l’iniziativa ha il patrocinio di Regione Piemonte, Consiglio Regionale del Piemonte, Città metropolitana di Torino e Città di Torino, e il sostegno del Centro Servizi per il Volontariato Vol.To</w:t>
      </w:r>
      <w:r w:rsidRPr="00F749E3">
        <w:rPr>
          <w:rFonts w:asciiTheme="minorHAnsi" w:eastAsia="Times New Roman" w:hAnsiTheme="minorHAnsi" w:cstheme="minorHAnsi"/>
          <w:b/>
          <w:i/>
          <w:u w:val="single"/>
          <w:lang w:eastAsia="it-IT"/>
        </w:rPr>
        <w:t>.</w:t>
      </w:r>
    </w:p>
    <w:p w14:paraId="206EF53F" w14:textId="77777777" w:rsidR="009E4729" w:rsidRDefault="009E4729" w:rsidP="002C355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</w:p>
    <w:p w14:paraId="5BC331CD" w14:textId="77777777" w:rsidR="002C355C" w:rsidRDefault="00F46DAE" w:rsidP="00767B0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704320" behindDoc="1" locked="0" layoutInCell="1" allowOverlap="1" wp14:anchorId="725E2D67" wp14:editId="2200CF5E">
            <wp:simplePos x="0" y="0"/>
            <wp:positionH relativeFrom="column">
              <wp:posOffset>5267325</wp:posOffset>
            </wp:positionH>
            <wp:positionV relativeFrom="paragraph">
              <wp:posOffset>-31750</wp:posOffset>
            </wp:positionV>
            <wp:extent cx="852170" cy="499745"/>
            <wp:effectExtent l="0" t="0" r="5080" b="0"/>
            <wp:wrapTight wrapText="bothSides">
              <wp:wrapPolygon edited="0">
                <wp:start x="0" y="0"/>
                <wp:lineTo x="0" y="20584"/>
                <wp:lineTo x="21246" y="20584"/>
                <wp:lineTo x="21246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ora DEF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7EF">
        <w:rPr>
          <w:rFonts w:asciiTheme="minorHAnsi" w:eastAsia="Times New Roman" w:hAnsiTheme="minorHAnsi" w:cstheme="minorHAnsi"/>
          <w:b/>
          <w:i/>
          <w:lang w:eastAsia="it-IT"/>
        </w:rPr>
        <w:t>L</w:t>
      </w:r>
      <w:r w:rsidR="00F028F1">
        <w:rPr>
          <w:rFonts w:asciiTheme="minorHAnsi" w:eastAsia="Times New Roman" w:hAnsiTheme="minorHAnsi" w:cstheme="minorHAnsi"/>
          <w:b/>
          <w:i/>
          <w:lang w:eastAsia="it-IT"/>
        </w:rPr>
        <w:t xml:space="preserve">a </w:t>
      </w:r>
      <w:r w:rsidR="00F028F1" w:rsidRPr="002C355C">
        <w:rPr>
          <w:rFonts w:asciiTheme="minorHAnsi" w:hAnsiTheme="minorHAnsi" w:cstheme="minorHAnsi"/>
          <w:b/>
          <w:i/>
        </w:rPr>
        <w:t>“Settimana della Cultura di UNI.VO.C.A.”</w:t>
      </w:r>
      <w:r w:rsidR="00F028F1">
        <w:rPr>
          <w:rFonts w:asciiTheme="minorHAnsi" w:hAnsiTheme="minorHAnsi" w:cstheme="minorHAnsi"/>
          <w:b/>
          <w:i/>
        </w:rPr>
        <w:t xml:space="preserve"> si svolge </w:t>
      </w:r>
      <w:r w:rsidR="002C355C">
        <w:rPr>
          <w:rFonts w:asciiTheme="minorHAnsi" w:eastAsia="Times New Roman" w:hAnsiTheme="minorHAnsi" w:cstheme="minorHAnsi"/>
          <w:b/>
          <w:i/>
          <w:lang w:eastAsia="it-IT"/>
        </w:rPr>
        <w:t>anche con il supporto del progetto “Agorà del Sapere”</w:t>
      </w:r>
      <w:r w:rsidR="00C776B2">
        <w:rPr>
          <w:rFonts w:asciiTheme="minorHAnsi" w:eastAsia="Times New Roman" w:hAnsiTheme="minorHAnsi" w:cstheme="minorHAnsi"/>
          <w:b/>
          <w:i/>
          <w:lang w:eastAsia="it-IT"/>
        </w:rPr>
        <w:t xml:space="preserve"> che organizza i collegamenti online in diretta e le riproposizioni in differita sul canale </w:t>
      </w:r>
      <w:proofErr w:type="spellStart"/>
      <w:r w:rsidR="00C776B2">
        <w:rPr>
          <w:rFonts w:asciiTheme="minorHAnsi" w:eastAsia="Times New Roman" w:hAnsiTheme="minorHAnsi" w:cstheme="minorHAnsi"/>
          <w:b/>
          <w:i/>
          <w:lang w:eastAsia="it-IT"/>
        </w:rPr>
        <w:t>Youtube</w:t>
      </w:r>
      <w:proofErr w:type="spellEnd"/>
      <w:r w:rsidR="00C776B2">
        <w:rPr>
          <w:rFonts w:asciiTheme="minorHAnsi" w:eastAsia="Times New Roman" w:hAnsiTheme="minorHAnsi" w:cstheme="minorHAnsi"/>
          <w:b/>
          <w:i/>
          <w:lang w:eastAsia="it-IT"/>
        </w:rPr>
        <w:t xml:space="preserve"> “Univoca Torino”</w:t>
      </w:r>
      <w:r w:rsidR="00F028F1">
        <w:rPr>
          <w:rFonts w:asciiTheme="minorHAnsi" w:eastAsia="Times New Roman" w:hAnsiTheme="minorHAnsi" w:cstheme="minorHAnsi"/>
          <w:b/>
          <w:i/>
          <w:lang w:eastAsia="it-IT"/>
        </w:rPr>
        <w:t>.</w:t>
      </w:r>
    </w:p>
    <w:p w14:paraId="6A5A5CFD" w14:textId="77777777" w:rsidR="00F46DAE" w:rsidRDefault="00F46DAE" w:rsidP="00767B0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</w:p>
    <w:p w14:paraId="27AE35BF" w14:textId="77777777" w:rsidR="00F46DAE" w:rsidRDefault="00F46DAE" w:rsidP="00F46DAE">
      <w:pPr>
        <w:widowControl w:val="0"/>
        <w:spacing w:after="0"/>
        <w:jc w:val="both"/>
        <w:rPr>
          <w:bCs/>
          <w:iCs/>
        </w:rPr>
      </w:pPr>
      <w:r>
        <w:rPr>
          <w:bCs/>
          <w:iCs/>
        </w:rPr>
        <w:lastRenderedPageBreak/>
        <w:t>Oltre al supporto delle 30 associazioni iscritte a UNI.VO.C.A., queste le associazioni che proporranno incontri, visite guidate, conferenze, progetti speciali durante l’ottava edizione della “Settimana della Cultura di UNI.VO.C.A.”:</w:t>
      </w:r>
    </w:p>
    <w:p w14:paraId="6150A013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Amici dell’Arte e dell’Antiquariato (AMAA)</w:t>
      </w:r>
    </w:p>
    <w:p w14:paraId="6D19E1E0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Amici dell’Educatorio della Provvidenza</w:t>
      </w:r>
    </w:p>
    <w:p w14:paraId="14FB3A93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Amici della Fondazione Ordine Mauriziano (AFOM)</w:t>
      </w:r>
    </w:p>
    <w:p w14:paraId="0502D7F9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Amici della Sacra di San Michele</w:t>
      </w:r>
    </w:p>
    <w:p w14:paraId="59241245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Amici della Scuola Leumann</w:t>
      </w:r>
    </w:p>
    <w:p w14:paraId="57DDBE5A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Amici di Avigliana</w:t>
      </w:r>
    </w:p>
    <w:p w14:paraId="70DC6200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Amici di Palazzo Reale</w:t>
      </w:r>
    </w:p>
    <w:p w14:paraId="51A89C00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Amici e Collaboratori del Museo Egizio (ACME)</w:t>
      </w:r>
      <w:r w:rsidRPr="00C776B2">
        <w:rPr>
          <w:rFonts w:asciiTheme="minorHAnsi" w:hAnsiTheme="minorHAnsi" w:cstheme="minorHAnsi"/>
          <w:i/>
          <w:noProof/>
          <w:lang w:eastAsia="it-IT"/>
        </w:rPr>
        <w:t xml:space="preserve"> </w:t>
      </w:r>
    </w:p>
    <w:p w14:paraId="4C758B88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Amico Libro</w:t>
      </w:r>
    </w:p>
    <w:p w14:paraId="5476D0F3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Arte, Archeologia e Cultura di Almese (</w:t>
      </w:r>
      <w:proofErr w:type="spellStart"/>
      <w:r w:rsidRPr="00C776B2">
        <w:rPr>
          <w:bCs/>
          <w:iCs/>
        </w:rPr>
        <w:t>Ar.C.A</w:t>
      </w:r>
      <w:proofErr w:type="spellEnd"/>
      <w:r w:rsidRPr="00C776B2">
        <w:rPr>
          <w:bCs/>
          <w:iCs/>
        </w:rPr>
        <w:t>.)</w:t>
      </w:r>
    </w:p>
    <w:p w14:paraId="6D3ACD5F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Associazione Culturale Athena</w:t>
      </w:r>
    </w:p>
    <w:p w14:paraId="03E5A037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Associazione Monginevro Cultura</w:t>
      </w:r>
    </w:p>
    <w:p w14:paraId="1B400445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Associazione Volontari del Mio MAO</w:t>
      </w:r>
    </w:p>
    <w:p w14:paraId="01F09DF1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Banco di Solidarietà Sociale</w:t>
      </w:r>
    </w:p>
    <w:p w14:paraId="06E7D5FC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Casa del Teatro Sacro e Popolare</w:t>
      </w:r>
    </w:p>
    <w:p w14:paraId="0708D734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Centro Culturale Vita e Pace</w:t>
      </w:r>
    </w:p>
    <w:p w14:paraId="7934A844" w14:textId="77777777" w:rsidR="00F46DAE" w:rsidRPr="00C776B2" w:rsidRDefault="00F46DAE" w:rsidP="00F46DAE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bCs/>
          <w:iCs/>
        </w:rPr>
      </w:pPr>
      <w:r w:rsidRPr="00C776B2">
        <w:rPr>
          <w:bCs/>
          <w:iCs/>
        </w:rPr>
        <w:t>Pro Natura Torino.</w:t>
      </w:r>
    </w:p>
    <w:p w14:paraId="74282719" w14:textId="77777777" w:rsidR="007E3D3E" w:rsidRDefault="007E3D3E" w:rsidP="00767B0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70E0B2" w14:textId="77777777" w:rsidR="00767B0D" w:rsidRPr="008011F2" w:rsidRDefault="00767B0D" w:rsidP="00767B0D">
      <w:pPr>
        <w:spacing w:after="0"/>
        <w:rPr>
          <w:b/>
          <w:bCs/>
        </w:rPr>
      </w:pPr>
      <w:r w:rsidRPr="008011F2">
        <w:rPr>
          <w:b/>
          <w:bCs/>
        </w:rPr>
        <w:t>Edizioni precedenti</w:t>
      </w:r>
    </w:p>
    <w:p w14:paraId="5C68D4D2" w14:textId="77777777" w:rsidR="00767B0D" w:rsidRDefault="00767B0D" w:rsidP="00767B0D">
      <w:pPr>
        <w:spacing w:after="0"/>
      </w:pPr>
      <w:r w:rsidRPr="008011F2">
        <w:t xml:space="preserve">– VII Settimana: </w:t>
      </w:r>
      <w:hyperlink r:id="rId12" w:history="1">
        <w:r w:rsidRPr="008011F2">
          <w:t xml:space="preserve"> Cultura Nonostante tutto … volontariato</w:t>
        </w:r>
      </w:hyperlink>
      <w:r w:rsidRPr="008011F2">
        <w:t>, dal</w:t>
      </w:r>
      <w:r w:rsidR="007E3D3E">
        <w:t xml:space="preserve"> 24 settembre al 3 ottobre 2021</w:t>
      </w:r>
      <w:r w:rsidRPr="008011F2">
        <w:br/>
        <w:t>– VI Settimana:</w:t>
      </w:r>
      <w:hyperlink r:id="rId13" w:tgtFrame="_blank" w:history="1">
        <w:r w:rsidRPr="008011F2">
          <w:t xml:space="preserve"> Trenta anni sempre giovani, dal 26 settembre al 10 ottobre 2020</w:t>
        </w:r>
      </w:hyperlink>
    </w:p>
    <w:p w14:paraId="3CB9530E" w14:textId="77777777" w:rsidR="00767B0D" w:rsidRDefault="00767B0D" w:rsidP="00767B0D">
      <w:pPr>
        <w:spacing w:after="0"/>
      </w:pPr>
      <w:r w:rsidRPr="008011F2">
        <w:t>– V Settimana:</w:t>
      </w:r>
      <w:hyperlink r:id="rId14" w:tgtFrame="_blank" w:history="1">
        <w:r w:rsidRPr="008011F2">
          <w:t xml:space="preserve"> La cultura non ha confini, dal 20 settembre al 13 ottobre 2019</w:t>
        </w:r>
      </w:hyperlink>
      <w:r w:rsidRPr="008011F2">
        <w:br/>
        <w:t xml:space="preserve">– IV Settimana: </w:t>
      </w:r>
      <w:hyperlink r:id="rId15" w:tgtFrame="_blank" w:history="1">
        <w:r w:rsidRPr="008011F2">
          <w:t>La cultura non ha fini, dal 15 al 30 settembre 2018</w:t>
        </w:r>
      </w:hyperlink>
      <w:r w:rsidRPr="008011F2">
        <w:t xml:space="preserve"> </w:t>
      </w:r>
      <w:r w:rsidRPr="008011F2">
        <w:br/>
        <w:t xml:space="preserve">– III Settimana: </w:t>
      </w:r>
      <w:hyperlink r:id="rId16" w:tgtFrame="_blank" w:history="1">
        <w:r w:rsidRPr="008011F2">
          <w:t>La cultura non ha fine, dal 18 settembre al 1 ottobre 2017</w:t>
        </w:r>
      </w:hyperlink>
    </w:p>
    <w:p w14:paraId="2CB426F7" w14:textId="77777777" w:rsidR="00767B0D" w:rsidRPr="008011F2" w:rsidRDefault="00767B0D" w:rsidP="00767B0D">
      <w:pPr>
        <w:spacing w:after="0"/>
        <w:rPr>
          <w:b/>
          <w:bCs/>
        </w:rPr>
      </w:pPr>
      <w:r w:rsidRPr="008011F2">
        <w:t xml:space="preserve">– II Settimana: </w:t>
      </w:r>
      <w:hyperlink r:id="rId17" w:tgtFrame="_blank" w:history="1">
        <w:r w:rsidRPr="008011F2">
          <w:t>La cultura unisce, dal 17 al 27 settembre 2016</w:t>
        </w:r>
      </w:hyperlink>
      <w:r w:rsidRPr="008011F2">
        <w:br/>
        <w:t xml:space="preserve">– I Settimana: </w:t>
      </w:r>
      <w:hyperlink r:id="rId18" w:tgtFrame="_blank" w:history="1">
        <w:r w:rsidRPr="008011F2">
          <w:t>Volontari culturali per il territorio, dal 18 al 27 settembre 2015</w:t>
        </w:r>
      </w:hyperlink>
    </w:p>
    <w:p w14:paraId="16479445" w14:textId="77777777" w:rsidR="00767B0D" w:rsidRDefault="00767B0D" w:rsidP="00767B0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30FD9EE" w14:textId="77777777" w:rsidR="002C355C" w:rsidRPr="00E74EDE" w:rsidRDefault="002C355C" w:rsidP="00767B0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2286883" w14:textId="77777777" w:rsidR="002C355C" w:rsidRPr="007E3D3E" w:rsidRDefault="001B77EF" w:rsidP="00767B0D">
      <w:pPr>
        <w:widowControl w:val="0"/>
        <w:spacing w:after="0" w:line="240" w:lineRule="auto"/>
        <w:rPr>
          <w:rFonts w:asciiTheme="minorHAnsi" w:hAnsiTheme="minorHAnsi" w:cstheme="minorHAnsi"/>
          <w:b/>
          <w:i/>
        </w:rPr>
      </w:pPr>
      <w:r w:rsidRPr="007E3D3E">
        <w:rPr>
          <w:rFonts w:asciiTheme="minorHAnsi" w:hAnsiTheme="minorHAnsi" w:cstheme="minorHAnsi"/>
          <w:b/>
          <w:noProof/>
          <w:lang w:eastAsia="it-IT"/>
        </w:rPr>
        <w:drawing>
          <wp:anchor distT="0" distB="0" distL="114300" distR="114300" simplePos="0" relativeHeight="251709440" behindDoc="1" locked="0" layoutInCell="1" allowOverlap="1" wp14:anchorId="142001DF" wp14:editId="2AF48EBF">
            <wp:simplePos x="0" y="0"/>
            <wp:positionH relativeFrom="column">
              <wp:posOffset>5285740</wp:posOffset>
            </wp:positionH>
            <wp:positionV relativeFrom="paragraph">
              <wp:posOffset>67945</wp:posOffset>
            </wp:positionV>
            <wp:extent cx="828040" cy="828040"/>
            <wp:effectExtent l="0" t="0" r="0" b="0"/>
            <wp:wrapTight wrapText="bothSides">
              <wp:wrapPolygon edited="0">
                <wp:start x="0" y="0"/>
                <wp:lineTo x="0" y="20871"/>
                <wp:lineTo x="20871" y="20871"/>
                <wp:lineTo x="20871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8 settimana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5C" w:rsidRPr="007E3D3E">
        <w:rPr>
          <w:rFonts w:asciiTheme="minorHAnsi" w:hAnsiTheme="minorHAnsi" w:cstheme="minorHAnsi"/>
          <w:b/>
          <w:i/>
        </w:rPr>
        <w:t xml:space="preserve">Per info e per il programma completo della </w:t>
      </w:r>
      <w:r w:rsidR="007E3D3E">
        <w:rPr>
          <w:rFonts w:asciiTheme="minorHAnsi" w:hAnsiTheme="minorHAnsi" w:cstheme="minorHAnsi"/>
          <w:b/>
          <w:i/>
        </w:rPr>
        <w:t>“</w:t>
      </w:r>
      <w:r w:rsidR="002C355C" w:rsidRPr="007E3D3E">
        <w:rPr>
          <w:rFonts w:asciiTheme="minorHAnsi" w:hAnsiTheme="minorHAnsi" w:cstheme="minorHAnsi"/>
          <w:b/>
          <w:i/>
        </w:rPr>
        <w:t>Settimana della Cultura UNI.VO.C.A.</w:t>
      </w:r>
      <w:r w:rsidR="007E3D3E">
        <w:rPr>
          <w:rFonts w:asciiTheme="minorHAnsi" w:hAnsiTheme="minorHAnsi" w:cstheme="minorHAnsi"/>
          <w:b/>
          <w:i/>
        </w:rPr>
        <w:t>”</w:t>
      </w:r>
      <w:r w:rsidR="002C355C" w:rsidRPr="007E3D3E">
        <w:rPr>
          <w:rFonts w:asciiTheme="minorHAnsi" w:hAnsiTheme="minorHAnsi" w:cstheme="minorHAnsi"/>
          <w:b/>
          <w:i/>
        </w:rPr>
        <w:t xml:space="preserve">: </w:t>
      </w:r>
    </w:p>
    <w:p w14:paraId="033E3665" w14:textId="77777777" w:rsidR="002C355C" w:rsidRPr="00E74EDE" w:rsidRDefault="002C355C" w:rsidP="00767B0D">
      <w:pPr>
        <w:widowControl w:val="0"/>
        <w:spacing w:after="0" w:line="240" w:lineRule="auto"/>
        <w:rPr>
          <w:rFonts w:asciiTheme="minorHAnsi" w:hAnsiTheme="minorHAnsi" w:cstheme="minorHAnsi"/>
          <w:i/>
        </w:rPr>
      </w:pPr>
      <w:r w:rsidRPr="00E74EDE">
        <w:rPr>
          <w:rFonts w:asciiTheme="minorHAnsi" w:hAnsiTheme="minorHAnsi" w:cstheme="minorHAnsi"/>
          <w:i/>
        </w:rPr>
        <w:t>www.univoca.org</w:t>
      </w:r>
    </w:p>
    <w:p w14:paraId="04B97B24" w14:textId="77777777" w:rsidR="002C355C" w:rsidRPr="00E74EDE" w:rsidRDefault="002C355C" w:rsidP="00767B0D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E74EDE">
        <w:rPr>
          <w:rFonts w:asciiTheme="minorHAnsi" w:hAnsiTheme="minorHAnsi" w:cstheme="minorHAnsi"/>
          <w:i/>
        </w:rPr>
        <w:t>Facebook: www.facebook.it/univocatorino</w:t>
      </w:r>
    </w:p>
    <w:p w14:paraId="5AB5BB44" w14:textId="77777777" w:rsidR="002C355C" w:rsidRPr="00E74EDE" w:rsidRDefault="002C355C" w:rsidP="002C355C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E74EDE">
        <w:rPr>
          <w:rFonts w:asciiTheme="minorHAnsi" w:hAnsiTheme="minorHAnsi" w:cstheme="minorHAnsi"/>
          <w:i/>
          <w:lang w:val="en-US"/>
        </w:rPr>
        <w:t>Email info@univoca.org</w:t>
      </w:r>
    </w:p>
    <w:p w14:paraId="08DE1077" w14:textId="77777777" w:rsidR="002C355C" w:rsidRDefault="002C355C" w:rsidP="00F028F1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E74EDE">
        <w:rPr>
          <w:rFonts w:asciiTheme="minorHAnsi" w:hAnsiTheme="minorHAnsi" w:cstheme="minorHAnsi"/>
          <w:i/>
          <w:lang w:val="en-US"/>
        </w:rPr>
        <w:t>Cell. 335.5489853 – 333.3670926</w:t>
      </w:r>
    </w:p>
    <w:p w14:paraId="4A2A5795" w14:textId="77777777" w:rsidR="007E3D3E" w:rsidRDefault="007E3D3E" w:rsidP="00F028F1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</w:p>
    <w:p w14:paraId="556ECB5D" w14:textId="77777777" w:rsidR="007E3D3E" w:rsidRDefault="007E3D3E" w:rsidP="00F028F1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</w:p>
    <w:p w14:paraId="167C9FA1" w14:textId="77777777" w:rsidR="007E3D3E" w:rsidRPr="00F46DAE" w:rsidRDefault="007E3D3E" w:rsidP="00F028F1">
      <w:pPr>
        <w:spacing w:after="0" w:line="240" w:lineRule="auto"/>
        <w:jc w:val="both"/>
        <w:rPr>
          <w:rFonts w:cs="Arial"/>
          <w:i/>
        </w:rPr>
      </w:pPr>
      <w:r w:rsidRPr="00F46DAE">
        <w:rPr>
          <w:rFonts w:cs="Arial"/>
          <w:i/>
        </w:rPr>
        <w:t xml:space="preserve">Torino, </w:t>
      </w:r>
      <w:r w:rsidR="00935437" w:rsidRPr="00F46DAE">
        <w:rPr>
          <w:rFonts w:cs="Arial"/>
          <w:i/>
        </w:rPr>
        <w:t>19</w:t>
      </w:r>
      <w:r w:rsidR="005B2F03" w:rsidRPr="00F46DAE">
        <w:rPr>
          <w:rFonts w:cs="Arial"/>
          <w:i/>
        </w:rPr>
        <w:t xml:space="preserve"> </w:t>
      </w:r>
      <w:r w:rsidR="006971FD" w:rsidRPr="00F46DAE">
        <w:rPr>
          <w:rFonts w:cs="Arial"/>
          <w:i/>
        </w:rPr>
        <w:t>settembre</w:t>
      </w:r>
      <w:r w:rsidRPr="00F46DAE">
        <w:rPr>
          <w:rFonts w:cs="Arial"/>
          <w:i/>
        </w:rPr>
        <w:t xml:space="preserve"> 2022</w:t>
      </w:r>
    </w:p>
    <w:sectPr w:rsidR="007E3D3E" w:rsidRPr="00F46DAE" w:rsidSect="00A90491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A85FA" w14:textId="77777777" w:rsidR="00F33C61" w:rsidRDefault="00F33C61">
      <w:r>
        <w:separator/>
      </w:r>
    </w:p>
  </w:endnote>
  <w:endnote w:type="continuationSeparator" w:id="0">
    <w:p w14:paraId="5849E36A" w14:textId="77777777" w:rsidR="00F33C61" w:rsidRDefault="00F3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nkGothic Md B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4E78" w14:textId="77777777" w:rsidR="00950F99" w:rsidRDefault="00950F99" w:rsidP="003F3713">
    <w:pPr>
      <w:pStyle w:val="Pidipagina"/>
      <w:spacing w:after="0"/>
      <w:jc w:val="center"/>
      <w:rPr>
        <w:rFonts w:ascii="Arial" w:hAnsi="Arial" w:cs="Arial"/>
        <w:color w:val="808080"/>
        <w:sz w:val="14"/>
      </w:rPr>
    </w:pPr>
  </w:p>
  <w:p w14:paraId="7109079D" w14:textId="77777777"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</w:p>
  <w:p w14:paraId="027610D1" w14:textId="77777777" w:rsidR="00950F99" w:rsidRPr="00AB7835" w:rsidRDefault="0082416C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it-IT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6E6DA277" wp14:editId="7EFEA4A4">
              <wp:simplePos x="0" y="0"/>
              <wp:positionH relativeFrom="column">
                <wp:posOffset>0</wp:posOffset>
              </wp:positionH>
              <wp:positionV relativeFrom="paragraph">
                <wp:posOffset>-22861</wp:posOffset>
              </wp:positionV>
              <wp:extent cx="6172200" cy="0"/>
              <wp:effectExtent l="0" t="0" r="19050" b="1905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BE45C7" id="Line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1.8pt" to="486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" strokeweight=".5pt"/>
          </w:pict>
        </mc:Fallback>
      </mc:AlternateContent>
    </w:r>
    <w:r w:rsidR="00950F99" w:rsidRPr="00AB7835">
      <w:rPr>
        <w:rFonts w:ascii="Arial" w:hAnsi="Arial" w:cs="Arial"/>
        <w:sz w:val="14"/>
        <w:szCs w:val="14"/>
      </w:rPr>
      <w:t xml:space="preserve">MEDIARES s.c. – P.IVA </w:t>
    </w:r>
    <w:proofErr w:type="gramStart"/>
    <w:r w:rsidR="00950F99" w:rsidRPr="00AB7835">
      <w:rPr>
        <w:rFonts w:ascii="Arial" w:hAnsi="Arial" w:cs="Arial"/>
        <w:sz w:val="14"/>
        <w:szCs w:val="14"/>
      </w:rPr>
      <w:t>07341730013  –</w:t>
    </w:r>
    <w:proofErr w:type="gramEnd"/>
    <w:r w:rsidR="00950F99" w:rsidRPr="00AB7835">
      <w:rPr>
        <w:rFonts w:ascii="Arial" w:hAnsi="Arial" w:cs="Arial"/>
        <w:sz w:val="14"/>
        <w:szCs w:val="14"/>
      </w:rPr>
      <w:t xml:space="preserve">  Via Gioberti, 80/d – 10128 TORINO – Tel. 011.580.63.63 – Fax 011.580.85.61  </w:t>
    </w:r>
  </w:p>
  <w:p w14:paraId="066FE24B" w14:textId="77777777"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 w:rsidRPr="00AB7835">
      <w:rPr>
        <w:rFonts w:ascii="Arial" w:hAnsi="Arial" w:cs="Arial"/>
        <w:sz w:val="14"/>
        <w:szCs w:val="14"/>
      </w:rPr>
      <w:t xml:space="preserve">e-mail: </w:t>
    </w:r>
    <w:hyperlink r:id="rId1" w:history="1">
      <w:r w:rsidRPr="00AB7835">
        <w:rPr>
          <w:rFonts w:ascii="Arial" w:hAnsi="Arial" w:cs="Arial"/>
          <w:sz w:val="14"/>
          <w:szCs w:val="14"/>
        </w:rPr>
        <w:t>mediares@mediares.to.it</w:t>
      </w:r>
    </w:hyperlink>
    <w:r w:rsidRPr="00AB7835">
      <w:rPr>
        <w:rFonts w:ascii="Arial" w:hAnsi="Arial" w:cs="Arial"/>
        <w:sz w:val="14"/>
        <w:szCs w:val="14"/>
      </w:rPr>
      <w:t xml:space="preserve"> –</w:t>
    </w:r>
    <w:r w:rsidR="00AB7835" w:rsidRPr="00AB7835">
      <w:rPr>
        <w:rFonts w:ascii="Arial" w:hAnsi="Arial" w:cs="Arial"/>
        <w:sz w:val="14"/>
        <w:szCs w:val="14"/>
      </w:rPr>
      <w:t xml:space="preserve"> mediares@pec.mediares.to.it –</w:t>
    </w:r>
    <w:r w:rsidRPr="00AB7835">
      <w:rPr>
        <w:rFonts w:ascii="Arial" w:hAnsi="Arial" w:cs="Arial"/>
        <w:sz w:val="14"/>
        <w:szCs w:val="14"/>
      </w:rPr>
      <w:t xml:space="preserve"> http://www.mediares.to.it</w:t>
    </w:r>
    <w:r w:rsidR="00500CB5">
      <w:rPr>
        <w:rFonts w:ascii="Arial" w:hAnsi="Arial" w:cs="Arial"/>
        <w:sz w:val="14"/>
        <w:szCs w:val="14"/>
      </w:rPr>
      <w:t xml:space="preserve"> – FB </w:t>
    </w:r>
    <w:r w:rsidR="00500CB5" w:rsidRPr="00500CB5">
      <w:rPr>
        <w:rFonts w:ascii="Arial" w:hAnsi="Arial" w:cs="Arial"/>
        <w:sz w:val="14"/>
        <w:szCs w:val="14"/>
      </w:rPr>
      <w:t>www.facebook.com/MediaresTO</w:t>
    </w:r>
  </w:p>
  <w:p w14:paraId="0D490BDA" w14:textId="77777777"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 w:rsidRPr="00AB7835">
      <w:rPr>
        <w:rFonts w:ascii="Arial" w:hAnsi="Arial" w:cs="Arial"/>
        <w:sz w:val="14"/>
        <w:szCs w:val="14"/>
      </w:rPr>
      <w:t xml:space="preserve">C.C.I.A.A. TORINO N. 886924 – ALBO </w:t>
    </w:r>
    <w:r w:rsidR="007F78E7" w:rsidRPr="00AB7835">
      <w:rPr>
        <w:rFonts w:ascii="Arial" w:hAnsi="Arial" w:cs="Arial"/>
        <w:sz w:val="14"/>
        <w:szCs w:val="14"/>
      </w:rPr>
      <w:t>SOCIETA' COOPERATIVE N. A117151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8C783" w14:textId="77777777" w:rsidR="00F33C61" w:rsidRDefault="00F33C61">
      <w:r>
        <w:separator/>
      </w:r>
    </w:p>
  </w:footnote>
  <w:footnote w:type="continuationSeparator" w:id="0">
    <w:p w14:paraId="241B5257" w14:textId="77777777" w:rsidR="00F33C61" w:rsidRDefault="00F33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5B2B" w14:textId="77777777" w:rsidR="00950F99" w:rsidRDefault="00950F99" w:rsidP="003F3713">
    <w:pPr>
      <w:spacing w:after="0" w:line="240" w:lineRule="auto"/>
      <w:rPr>
        <w:rFonts w:ascii="Arial" w:hAnsi="Arial" w:cs="Arial"/>
        <w:b/>
        <w:sz w:val="20"/>
      </w:rPr>
    </w:pPr>
    <w:r>
      <w:rPr>
        <w:rFonts w:ascii="BankGothic Md BT" w:hAnsi="BankGothic Md BT" w:cs="Arial"/>
        <w:b/>
        <w:sz w:val="40"/>
      </w:rPr>
      <w:t>MEDIA</w:t>
    </w:r>
    <w:r>
      <w:rPr>
        <w:rFonts w:ascii="BankGothic Md BT" w:hAnsi="BankGothic Md BT" w:cs="Arial"/>
        <w:b/>
        <w:color w:val="FF9900"/>
        <w:sz w:val="40"/>
      </w:rPr>
      <w:t>RES</w:t>
    </w:r>
    <w:r>
      <w:rPr>
        <w:rFonts w:ascii="Arial" w:hAnsi="Arial" w:cs="Arial"/>
        <w:b/>
        <w:sz w:val="20"/>
      </w:rPr>
      <w:t xml:space="preserve"> Servizi per la Cultura</w:t>
    </w:r>
  </w:p>
  <w:p w14:paraId="2DC8621B" w14:textId="77777777" w:rsidR="00950F99" w:rsidRDefault="00950F99" w:rsidP="003F3713">
    <w:pPr>
      <w:spacing w:after="0" w:line="240" w:lineRule="auto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Dal 1997 insieme a Voi</w:t>
    </w:r>
  </w:p>
  <w:p w14:paraId="7B686558" w14:textId="77777777" w:rsidR="00950F99" w:rsidRDefault="0082416C" w:rsidP="003F3713">
    <w:pPr>
      <w:spacing w:after="0" w:line="160" w:lineRule="exact"/>
      <w:rPr>
        <w:rFonts w:ascii="Arial" w:hAnsi="Arial" w:cs="Arial"/>
        <w:b/>
        <w:color w:val="000080"/>
        <w:sz w:val="20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0D96DB77" wp14:editId="6F6E1D79">
              <wp:simplePos x="0" y="0"/>
              <wp:positionH relativeFrom="column">
                <wp:posOffset>0</wp:posOffset>
              </wp:positionH>
              <wp:positionV relativeFrom="paragraph">
                <wp:posOffset>28574</wp:posOffset>
              </wp:positionV>
              <wp:extent cx="6172200" cy="0"/>
              <wp:effectExtent l="0" t="0" r="19050" b="19050"/>
              <wp:wrapNone/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BF4EC6" id="Line 2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.25pt" to="48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" strokeweight=".5pt"/>
          </w:pict>
        </mc:Fallback>
      </mc:AlternateContent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</w:p>
  <w:p w14:paraId="6F04E25E" w14:textId="77777777" w:rsidR="00950F99" w:rsidRDefault="003F3713" w:rsidP="003F3713">
    <w:pPr>
      <w:spacing w:after="0"/>
      <w:jc w:val="right"/>
      <w:rPr>
        <w:i/>
      </w:rPr>
    </w:pPr>
    <w:r w:rsidRPr="003F3713">
      <w:rPr>
        <w:i/>
      </w:rPr>
      <w:t>UFFICIO STAMPA</w:t>
    </w:r>
  </w:p>
  <w:p w14:paraId="296D24AA" w14:textId="77777777" w:rsidR="003F3713" w:rsidRPr="003F3713" w:rsidRDefault="003F3713" w:rsidP="003F3713">
    <w:pPr>
      <w:spacing w:after="0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92A29"/>
    <w:multiLevelType w:val="hybridMultilevel"/>
    <w:tmpl w:val="D8B07BE2"/>
    <w:lvl w:ilvl="0" w:tplc="48CC30D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6FA0981"/>
    <w:multiLevelType w:val="hybridMultilevel"/>
    <w:tmpl w:val="AB9AAA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0332652">
    <w:abstractNumId w:val="0"/>
  </w:num>
  <w:num w:numId="2" w16cid:durableId="115468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13"/>
    <w:rsid w:val="00013279"/>
    <w:rsid w:val="0004611F"/>
    <w:rsid w:val="00066175"/>
    <w:rsid w:val="000A154C"/>
    <w:rsid w:val="000A45EC"/>
    <w:rsid w:val="000D6FEC"/>
    <w:rsid w:val="001166D6"/>
    <w:rsid w:val="001362B8"/>
    <w:rsid w:val="00164D7A"/>
    <w:rsid w:val="001727EB"/>
    <w:rsid w:val="00183AB9"/>
    <w:rsid w:val="001A6C1C"/>
    <w:rsid w:val="001B77EF"/>
    <w:rsid w:val="001D40E6"/>
    <w:rsid w:val="001E433B"/>
    <w:rsid w:val="00242945"/>
    <w:rsid w:val="002654F8"/>
    <w:rsid w:val="002A791B"/>
    <w:rsid w:val="002C355C"/>
    <w:rsid w:val="002F5419"/>
    <w:rsid w:val="00344D0B"/>
    <w:rsid w:val="00397DDC"/>
    <w:rsid w:val="003B7584"/>
    <w:rsid w:val="003C6A35"/>
    <w:rsid w:val="003F3713"/>
    <w:rsid w:val="003F783C"/>
    <w:rsid w:val="00430236"/>
    <w:rsid w:val="00432F49"/>
    <w:rsid w:val="00444776"/>
    <w:rsid w:val="00460870"/>
    <w:rsid w:val="00470D88"/>
    <w:rsid w:val="004A5E32"/>
    <w:rsid w:val="004C6295"/>
    <w:rsid w:val="004D6555"/>
    <w:rsid w:val="004E49B3"/>
    <w:rsid w:val="004F059A"/>
    <w:rsid w:val="004F7EC6"/>
    <w:rsid w:val="00500CB5"/>
    <w:rsid w:val="00524EA1"/>
    <w:rsid w:val="0055098A"/>
    <w:rsid w:val="0059589F"/>
    <w:rsid w:val="005A4843"/>
    <w:rsid w:val="005B2F03"/>
    <w:rsid w:val="00654941"/>
    <w:rsid w:val="00656A7F"/>
    <w:rsid w:val="006615B0"/>
    <w:rsid w:val="00673F9A"/>
    <w:rsid w:val="006971FD"/>
    <w:rsid w:val="006B6CA4"/>
    <w:rsid w:val="006C7842"/>
    <w:rsid w:val="006F1501"/>
    <w:rsid w:val="0071566C"/>
    <w:rsid w:val="00767B0D"/>
    <w:rsid w:val="00773F8B"/>
    <w:rsid w:val="00786D1D"/>
    <w:rsid w:val="00790DD9"/>
    <w:rsid w:val="007945BD"/>
    <w:rsid w:val="007C7B14"/>
    <w:rsid w:val="007E3D3E"/>
    <w:rsid w:val="007F78E7"/>
    <w:rsid w:val="00814018"/>
    <w:rsid w:val="0082416C"/>
    <w:rsid w:val="00843141"/>
    <w:rsid w:val="00892B6F"/>
    <w:rsid w:val="00893F83"/>
    <w:rsid w:val="009027B9"/>
    <w:rsid w:val="00902DC3"/>
    <w:rsid w:val="00910344"/>
    <w:rsid w:val="00935437"/>
    <w:rsid w:val="00940D11"/>
    <w:rsid w:val="00950F99"/>
    <w:rsid w:val="00963F99"/>
    <w:rsid w:val="00983BDA"/>
    <w:rsid w:val="009904D9"/>
    <w:rsid w:val="00993E6D"/>
    <w:rsid w:val="009C0B41"/>
    <w:rsid w:val="009E4729"/>
    <w:rsid w:val="009F2C79"/>
    <w:rsid w:val="00A0277A"/>
    <w:rsid w:val="00A82797"/>
    <w:rsid w:val="00A85B59"/>
    <w:rsid w:val="00A90491"/>
    <w:rsid w:val="00AB7835"/>
    <w:rsid w:val="00AF6AB5"/>
    <w:rsid w:val="00AF6FBC"/>
    <w:rsid w:val="00B208F6"/>
    <w:rsid w:val="00B652E2"/>
    <w:rsid w:val="00B82C03"/>
    <w:rsid w:val="00B82E86"/>
    <w:rsid w:val="00B84BB3"/>
    <w:rsid w:val="00B85D04"/>
    <w:rsid w:val="00BA631F"/>
    <w:rsid w:val="00C2486C"/>
    <w:rsid w:val="00C33CA3"/>
    <w:rsid w:val="00C517ED"/>
    <w:rsid w:val="00C776B2"/>
    <w:rsid w:val="00D036D4"/>
    <w:rsid w:val="00D038D1"/>
    <w:rsid w:val="00D33B6C"/>
    <w:rsid w:val="00D37A29"/>
    <w:rsid w:val="00DF3540"/>
    <w:rsid w:val="00E53CEC"/>
    <w:rsid w:val="00E6397E"/>
    <w:rsid w:val="00E63A37"/>
    <w:rsid w:val="00EC3E75"/>
    <w:rsid w:val="00F028F1"/>
    <w:rsid w:val="00F13BCB"/>
    <w:rsid w:val="00F33C61"/>
    <w:rsid w:val="00F353BA"/>
    <w:rsid w:val="00F407C6"/>
    <w:rsid w:val="00F41F1C"/>
    <w:rsid w:val="00F46DAE"/>
    <w:rsid w:val="00F53474"/>
    <w:rsid w:val="00F749E3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98DB8"/>
  <w15:docId w15:val="{011B3E14-13FB-4920-A9BB-3CFBB35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3D3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Bookman Old Style" w:hAnsi="Bookman Old Style"/>
    </w:rPr>
  </w:style>
  <w:style w:type="paragraph" w:styleId="Corpodeltesto2">
    <w:name w:val="Body Text 2"/>
    <w:basedOn w:val="Normale"/>
    <w:semiHidden/>
    <w:rPr>
      <w:rFonts w:ascii="Arial" w:hAnsi="Arial" w:cs="Arial"/>
      <w:i/>
      <w:iCs/>
    </w:rPr>
  </w:style>
  <w:style w:type="paragraph" w:styleId="Corpodeltesto3">
    <w:name w:val="Body Text 3"/>
    <w:basedOn w:val="Normale"/>
    <w:semiHidden/>
    <w:rPr>
      <w:rFonts w:ascii="Arial" w:hAnsi="Arial" w:cs="Arial"/>
      <w:b/>
      <w:bCs/>
      <w:lang w:val="fr-FR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hps">
    <w:name w:val="hps"/>
    <w:rsid w:val="001E433B"/>
  </w:style>
  <w:style w:type="character" w:customStyle="1" w:styleId="Titolo3Carattere">
    <w:name w:val="Titolo 3 Carattere"/>
    <w:link w:val="Titolo3"/>
    <w:uiPriority w:val="9"/>
    <w:semiHidden/>
    <w:rsid w:val="001E433B"/>
    <w:rPr>
      <w:rFonts w:ascii="Cambria" w:eastAsia="Times New Roman" w:hAnsi="Cambria" w:cs="Times New Roman"/>
      <w:b/>
      <w:bCs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4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0A45EC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unhideWhenUsed/>
    <w:rsid w:val="003F37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7A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0461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4F059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4F059A"/>
    <w:pPr>
      <w:jc w:val="both"/>
    </w:pPr>
  </w:style>
  <w:style w:type="character" w:customStyle="1" w:styleId="Internetlink">
    <w:name w:val="Internet link"/>
    <w:rsid w:val="004F059A"/>
    <w:rPr>
      <w:color w:val="0000FF"/>
      <w:u w:val="single"/>
    </w:rPr>
  </w:style>
  <w:style w:type="character" w:customStyle="1" w:styleId="StrongEmphasis">
    <w:name w:val="Strong Emphasis"/>
    <w:rsid w:val="004F059A"/>
    <w:rPr>
      <w:b/>
      <w:bCs/>
    </w:rPr>
  </w:style>
  <w:style w:type="paragraph" w:customStyle="1" w:styleId="Paragrafoelenco1">
    <w:name w:val="Paragrafo elenco1"/>
    <w:basedOn w:val="Normale"/>
    <w:rsid w:val="00F407C6"/>
    <w:pPr>
      <w:widowControl w:val="0"/>
      <w:suppressAutoHyphens/>
      <w:autoSpaceDE w:val="0"/>
      <w:spacing w:after="0" w:line="240" w:lineRule="auto"/>
      <w:ind w:left="1031" w:hanging="361"/>
    </w:pPr>
    <w:rPr>
      <w:rFonts w:ascii="Comic Sans MS" w:eastAsia="Times New Roman" w:hAnsi="Comic Sans MS" w:cs="Comic Sans MS"/>
      <w:kern w:val="1"/>
      <w:lang w:eastAsia="ar-SA"/>
    </w:rPr>
  </w:style>
  <w:style w:type="character" w:customStyle="1" w:styleId="textexposedshow">
    <w:name w:val="text_exposed_show"/>
    <w:basedOn w:val="Carpredefinitoparagrafo"/>
    <w:rsid w:val="002C355C"/>
  </w:style>
  <w:style w:type="character" w:customStyle="1" w:styleId="CorpotestoCarattere">
    <w:name w:val="Corpo testo Carattere"/>
    <w:basedOn w:val="Carpredefinitoparagrafo"/>
    <w:link w:val="Corpotesto"/>
    <w:semiHidden/>
    <w:rsid w:val="00AF6FBC"/>
    <w:rPr>
      <w:rFonts w:ascii="Bookman Old Style" w:eastAsia="Calibri" w:hAnsi="Bookman Old Style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0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nivoca.org/vi-settimana-della-cultura-di-uni-vo-c-a-2020-trentanni-sempre-giovani/" TargetMode="External"/><Relationship Id="rId18" Type="http://schemas.openxmlformats.org/officeDocument/2006/relationships/hyperlink" Target="https://www.univoca.org/i-settimana-della-cultura-2015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univoca.org/wp-content/uploads/VII-Settimana-Cultura-Nonostante-tutto-...-volontariato.pdf" TargetMode="External"/><Relationship Id="rId17" Type="http://schemas.openxmlformats.org/officeDocument/2006/relationships/hyperlink" Target="https://www.univoca.org/ii-settimana-della-cultura-201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ivoca.org/settimana-della-cultura/La%7be610a6b9e6f1a90dd5f951efe9a68fcca98fd098e8c6ed9ee99f7140531e9c6e%7d20cultura%20non%20ha%20fine,%20dal%2018%20settembre%20al%201%20ottobre%20201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univoca.org/iv-settimana-della-cultura-2018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univoca.org/v-settimana-della-cultura-di-uni-vo-c-a-2019-il-volontariato-non-ha-confini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res@mediares.t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BOX\Desktop\carta%20intestata%20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ED974-05B2-4D6A-8CEF-C4AC7188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2017</Template>
  <TotalTime>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EDIARESInformatica</vt:lpstr>
    </vt:vector>
  </TitlesOfParts>
  <Company>MEDIARES S.c.r.l.</Company>
  <LinksUpToDate>false</LinksUpToDate>
  <CharactersWithSpaces>4759</CharactersWithSpaces>
  <SharedDoc>false</SharedDoc>
  <HLinks>
    <vt:vector size="6" baseType="variant">
      <vt:variant>
        <vt:i4>786530</vt:i4>
      </vt:variant>
      <vt:variant>
        <vt:i4>0</vt:i4>
      </vt:variant>
      <vt:variant>
        <vt:i4>0</vt:i4>
      </vt:variant>
      <vt:variant>
        <vt:i4>5</vt:i4>
      </vt:variant>
      <vt:variant>
        <vt:lpwstr>mailto:mediares@mediares.to.it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EDIARESInformatica</dc:title>
  <dc:creator>GABRI</dc:creator>
  <cp:lastModifiedBy>FELIX</cp:lastModifiedBy>
  <cp:revision>2</cp:revision>
  <cp:lastPrinted>2020-09-22T11:41:00Z</cp:lastPrinted>
  <dcterms:created xsi:type="dcterms:W3CDTF">2022-09-19T09:42:00Z</dcterms:created>
  <dcterms:modified xsi:type="dcterms:W3CDTF">2022-09-19T09:42:00Z</dcterms:modified>
</cp:coreProperties>
</file>